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9" w:type="dxa"/>
        <w:tblInd w:w="-68" w:type="dxa"/>
        <w:tblLayout w:type="fixed"/>
        <w:tblCellMar>
          <w:left w:w="70" w:type="dxa"/>
          <w:right w:w="70" w:type="dxa"/>
        </w:tblCellMar>
        <w:tblLook w:val="0000"/>
      </w:tblPr>
      <w:tblGrid>
        <w:gridCol w:w="5173"/>
        <w:gridCol w:w="925"/>
        <w:gridCol w:w="4111"/>
      </w:tblGrid>
      <w:tr w:rsidR="006C0F12">
        <w:tc>
          <w:tcPr>
            <w:tcW w:w="5173" w:type="dxa"/>
          </w:tcPr>
          <w:p w:rsidR="006C0F12" w:rsidRDefault="006C0F12" w:rsidP="008608AB">
            <w:pPr>
              <w:jc w:val="center"/>
              <w:rPr>
                <w:sz w:val="24"/>
                <w:szCs w:val="24"/>
              </w:rPr>
            </w:pPr>
            <w:r w:rsidRPr="006E0CE5">
              <w:rPr>
                <w:i/>
                <w:i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1.75pt;height:47.25pt;visibility:visible">
                  <v:imagedata r:id="rId5" o:title=""/>
                </v:shape>
              </w:pict>
            </w:r>
          </w:p>
        </w:tc>
        <w:tc>
          <w:tcPr>
            <w:tcW w:w="925" w:type="dxa"/>
          </w:tcPr>
          <w:p w:rsidR="006C0F12" w:rsidRDefault="006C0F12" w:rsidP="008608AB">
            <w:pPr>
              <w:rPr>
                <w:sz w:val="24"/>
                <w:szCs w:val="24"/>
              </w:rPr>
            </w:pPr>
          </w:p>
        </w:tc>
        <w:tc>
          <w:tcPr>
            <w:tcW w:w="4111" w:type="dxa"/>
          </w:tcPr>
          <w:p w:rsidR="006C0F12" w:rsidRDefault="006C0F12" w:rsidP="008608AB">
            <w:pPr>
              <w:rPr>
                <w:sz w:val="24"/>
                <w:szCs w:val="24"/>
              </w:rPr>
            </w:pPr>
          </w:p>
        </w:tc>
      </w:tr>
      <w:tr w:rsidR="006C0F12">
        <w:tc>
          <w:tcPr>
            <w:tcW w:w="5173" w:type="dxa"/>
          </w:tcPr>
          <w:p w:rsidR="006C0F12" w:rsidRDefault="006C0F12" w:rsidP="008608AB">
            <w:pPr>
              <w:pStyle w:val="Heading1"/>
              <w:ind w:left="-426" w:firstLine="426"/>
              <w:rPr>
                <w:rFonts w:ascii="Times New Roman" w:hAnsi="Times New Roman" w:cs="Times New Roman"/>
                <w:b/>
                <w:bCs/>
              </w:rPr>
            </w:pPr>
            <w:r>
              <w:rPr>
                <w:rFonts w:ascii="Times New Roman" w:hAnsi="Times New Roman" w:cs="Times New Roman"/>
                <w:b/>
                <w:bCs/>
              </w:rPr>
              <w:t>ΕΛΛΗΝΙΚΗ ΔΗΜΟΚΡΑΤΙΑ</w:t>
            </w:r>
          </w:p>
          <w:p w:rsidR="006C0F12" w:rsidRPr="00E5601B" w:rsidRDefault="006C0F12" w:rsidP="008608AB">
            <w:pPr>
              <w:pStyle w:val="BodyText2"/>
              <w:ind w:left="-426" w:firstLine="426"/>
              <w:rPr>
                <w:rFonts w:ascii="Times New Roman" w:hAnsi="Times New Roman" w:cs="Times New Roman"/>
                <w:sz w:val="24"/>
                <w:szCs w:val="24"/>
              </w:rPr>
            </w:pPr>
            <w:r>
              <w:rPr>
                <w:rFonts w:ascii="Times New Roman" w:hAnsi="Times New Roman" w:cs="Times New Roman"/>
                <w:sz w:val="24"/>
                <w:szCs w:val="24"/>
              </w:rPr>
              <w:t xml:space="preserve">ΥΠΟΥΡΓΕΙΟ </w:t>
            </w:r>
            <w:r w:rsidRPr="00E76FD3">
              <w:rPr>
                <w:rFonts w:ascii="Times New Roman" w:hAnsi="Times New Roman" w:cs="Times New Roman"/>
                <w:sz w:val="24"/>
                <w:szCs w:val="24"/>
              </w:rPr>
              <w:t>ΠΑΙΔΕΙΑΣ</w:t>
            </w:r>
            <w:r>
              <w:rPr>
                <w:rFonts w:ascii="Times New Roman" w:hAnsi="Times New Roman" w:cs="Times New Roman"/>
                <w:sz w:val="24"/>
                <w:szCs w:val="24"/>
              </w:rPr>
              <w:t xml:space="preserve"> ΕΡΕΥΝΑΣ</w:t>
            </w:r>
          </w:p>
          <w:p w:rsidR="006C0F12" w:rsidRPr="00E76FD3" w:rsidRDefault="006C0F12" w:rsidP="008608AB">
            <w:pPr>
              <w:pStyle w:val="BodyText2"/>
              <w:ind w:left="-426" w:firstLine="426"/>
              <w:rPr>
                <w:rFonts w:ascii="Times New Roman" w:hAnsi="Times New Roman" w:cs="Times New Roman"/>
                <w:sz w:val="24"/>
                <w:szCs w:val="24"/>
              </w:rPr>
            </w:pPr>
            <w:r w:rsidRPr="00E76FD3">
              <w:rPr>
                <w:rFonts w:ascii="Times New Roman" w:hAnsi="Times New Roman" w:cs="Times New Roman"/>
                <w:sz w:val="24"/>
                <w:szCs w:val="24"/>
              </w:rPr>
              <w:t>ΚΑΙ ΘΡΗΣΚΕΥΜΑΤΩΝ</w:t>
            </w:r>
          </w:p>
          <w:p w:rsidR="006C0F12" w:rsidRDefault="006C0F12" w:rsidP="008608AB">
            <w:pPr>
              <w:pStyle w:val="BodyText2"/>
              <w:ind w:left="-426" w:firstLine="426"/>
              <w:rPr>
                <w:rFonts w:ascii="Times New Roman" w:hAnsi="Times New Roman" w:cs="Times New Roman"/>
                <w:sz w:val="24"/>
                <w:szCs w:val="24"/>
              </w:rPr>
            </w:pPr>
            <w:r>
              <w:rPr>
                <w:rFonts w:ascii="Times New Roman" w:hAnsi="Times New Roman" w:cs="Times New Roman"/>
                <w:sz w:val="24"/>
                <w:szCs w:val="24"/>
              </w:rPr>
              <w:t>ΠΕΡ/ΚΗ Δ/ΝΣΗ Π.&amp; Δ. ΕΚΠ/ΣΗΣ    ΚΕΝΤΡΙΚΗΣ ΜΑΚΕΔΟΝΙΑΣ</w:t>
            </w:r>
          </w:p>
          <w:p w:rsidR="006C0F12" w:rsidRPr="00D964A7" w:rsidRDefault="006C0F12" w:rsidP="008608AB">
            <w:pPr>
              <w:ind w:left="-426" w:firstLine="426"/>
              <w:jc w:val="center"/>
              <w:rPr>
                <w:b/>
                <w:bCs/>
                <w:sz w:val="24"/>
                <w:szCs w:val="24"/>
              </w:rPr>
            </w:pPr>
            <w:r>
              <w:rPr>
                <w:b/>
                <w:bCs/>
                <w:sz w:val="24"/>
                <w:szCs w:val="24"/>
              </w:rPr>
              <w:t>Δ/ΝΣΗ Π.Ε.</w:t>
            </w:r>
            <w:r>
              <w:rPr>
                <w:b/>
                <w:bCs/>
                <w:sz w:val="24"/>
                <w:szCs w:val="24"/>
                <w:lang w:val="fr-FR"/>
              </w:rPr>
              <w:t xml:space="preserve"> ANAT. </w:t>
            </w:r>
            <w:r>
              <w:rPr>
                <w:b/>
                <w:bCs/>
                <w:sz w:val="24"/>
                <w:szCs w:val="24"/>
              </w:rPr>
              <w:t>ΘΕΣ/ΝΙΚΗΣ</w:t>
            </w:r>
          </w:p>
          <w:p w:rsidR="006C0F12" w:rsidRPr="00492B0A" w:rsidRDefault="006C0F12" w:rsidP="008608AB">
            <w:pPr>
              <w:rPr>
                <w:b/>
                <w:bCs/>
                <w:sz w:val="24"/>
                <w:szCs w:val="24"/>
              </w:rPr>
            </w:pPr>
            <w:r>
              <w:rPr>
                <w:b/>
                <w:bCs/>
                <w:sz w:val="24"/>
                <w:szCs w:val="24"/>
              </w:rPr>
              <w:t>67</w:t>
            </w:r>
            <w:r w:rsidRPr="00492B0A">
              <w:rPr>
                <w:b/>
                <w:bCs/>
                <w:sz w:val="24"/>
                <w:szCs w:val="24"/>
                <w:vertAlign w:val="superscript"/>
              </w:rPr>
              <w:t>ο</w:t>
            </w:r>
            <w:r>
              <w:rPr>
                <w:b/>
                <w:bCs/>
                <w:sz w:val="24"/>
                <w:szCs w:val="24"/>
              </w:rPr>
              <w:t xml:space="preserve"> ΔΗΜΟΤΙΚΟ ΣΧΟΛΕΙΟ ΘΕΣ/ΝΙΚΗΣ</w:t>
            </w:r>
          </w:p>
          <w:p w:rsidR="006C0F12" w:rsidRDefault="006C0F12" w:rsidP="008608AB">
            <w:pPr>
              <w:ind w:left="-426" w:firstLine="426"/>
              <w:rPr>
                <w:sz w:val="24"/>
                <w:szCs w:val="24"/>
              </w:rPr>
            </w:pPr>
            <w:r>
              <w:rPr>
                <w:sz w:val="24"/>
                <w:szCs w:val="24"/>
              </w:rPr>
              <w:t>-----------------------------</w:t>
            </w:r>
          </w:p>
          <w:p w:rsidR="006C0F12" w:rsidRDefault="006C0F12" w:rsidP="008608AB">
            <w:pPr>
              <w:ind w:left="-426" w:firstLine="426"/>
              <w:rPr>
                <w:sz w:val="24"/>
                <w:szCs w:val="24"/>
              </w:rPr>
            </w:pPr>
            <w:r>
              <w:rPr>
                <w:sz w:val="24"/>
                <w:szCs w:val="24"/>
              </w:rPr>
              <w:t>Πληροφορίες</w:t>
            </w:r>
            <w:r>
              <w:rPr>
                <w:sz w:val="24"/>
                <w:szCs w:val="24"/>
              </w:rPr>
              <w:tab/>
              <w:t>:Ανθόπουλος Κωνσταντίνος</w:t>
            </w:r>
          </w:p>
          <w:p w:rsidR="006C0F12" w:rsidRDefault="006C0F12" w:rsidP="008608AB">
            <w:pPr>
              <w:ind w:left="-426" w:right="-212" w:firstLine="426"/>
              <w:rPr>
                <w:sz w:val="24"/>
                <w:szCs w:val="24"/>
              </w:rPr>
            </w:pPr>
            <w:r>
              <w:rPr>
                <w:sz w:val="24"/>
                <w:szCs w:val="24"/>
              </w:rPr>
              <w:t>Διεύθυνση</w:t>
            </w:r>
            <w:r>
              <w:rPr>
                <w:sz w:val="24"/>
                <w:szCs w:val="24"/>
              </w:rPr>
              <w:tab/>
              <w:t>: Διδ. Παπαθανασίου 41</w:t>
            </w:r>
          </w:p>
          <w:p w:rsidR="006C0F12" w:rsidRPr="00797F20" w:rsidRDefault="006C0F12" w:rsidP="008608AB">
            <w:pPr>
              <w:ind w:left="-426" w:firstLine="426"/>
              <w:rPr>
                <w:sz w:val="24"/>
                <w:szCs w:val="24"/>
              </w:rPr>
            </w:pPr>
            <w:r>
              <w:rPr>
                <w:sz w:val="24"/>
                <w:szCs w:val="24"/>
              </w:rPr>
              <w:t>Τ</w:t>
            </w:r>
            <w:r>
              <w:rPr>
                <w:sz w:val="24"/>
                <w:szCs w:val="24"/>
                <w:lang w:val="fr-FR"/>
              </w:rPr>
              <w:t>.</w:t>
            </w:r>
            <w:r>
              <w:rPr>
                <w:sz w:val="24"/>
                <w:szCs w:val="24"/>
              </w:rPr>
              <w:t>Κ</w:t>
            </w:r>
            <w:r>
              <w:rPr>
                <w:sz w:val="24"/>
                <w:szCs w:val="24"/>
                <w:lang w:val="fr-FR"/>
              </w:rPr>
              <w:t>.</w:t>
            </w:r>
            <w:r>
              <w:rPr>
                <w:sz w:val="24"/>
                <w:szCs w:val="24"/>
                <w:lang w:val="fr-FR"/>
              </w:rPr>
              <w:tab/>
            </w:r>
            <w:r>
              <w:rPr>
                <w:sz w:val="24"/>
                <w:szCs w:val="24"/>
                <w:lang w:val="fr-FR"/>
              </w:rPr>
              <w:tab/>
              <w:t xml:space="preserve">: 546 </w:t>
            </w:r>
            <w:r w:rsidRPr="00797F20">
              <w:rPr>
                <w:sz w:val="24"/>
                <w:szCs w:val="24"/>
              </w:rPr>
              <w:t>29</w:t>
            </w:r>
          </w:p>
          <w:p w:rsidR="006C0F12" w:rsidRPr="00797F20" w:rsidRDefault="006C0F12" w:rsidP="008608AB">
            <w:pPr>
              <w:ind w:left="-426" w:firstLine="426"/>
              <w:rPr>
                <w:sz w:val="24"/>
                <w:szCs w:val="24"/>
              </w:rPr>
            </w:pPr>
            <w:r>
              <w:rPr>
                <w:sz w:val="24"/>
                <w:szCs w:val="24"/>
              </w:rPr>
              <w:t>Τηλέφωνο</w:t>
            </w:r>
            <w:r w:rsidRPr="00797F20">
              <w:rPr>
                <w:sz w:val="24"/>
                <w:szCs w:val="24"/>
              </w:rPr>
              <w:tab/>
              <w:t>: 2310-514030</w:t>
            </w:r>
          </w:p>
          <w:p w:rsidR="006C0F12" w:rsidRPr="00797F20" w:rsidRDefault="006C0F12" w:rsidP="008608AB">
            <w:pPr>
              <w:ind w:left="-426" w:firstLine="426"/>
              <w:rPr>
                <w:sz w:val="24"/>
                <w:szCs w:val="24"/>
              </w:rPr>
            </w:pPr>
            <w:r>
              <w:rPr>
                <w:sz w:val="24"/>
                <w:szCs w:val="24"/>
                <w:lang w:val="fr-FR"/>
              </w:rPr>
              <w:t xml:space="preserve">FAX       </w:t>
            </w:r>
            <w:r>
              <w:rPr>
                <w:sz w:val="24"/>
                <w:szCs w:val="24"/>
                <w:lang w:val="fr-FR"/>
              </w:rPr>
              <w:tab/>
              <w:t>: 2310-</w:t>
            </w:r>
            <w:r w:rsidRPr="00797F20">
              <w:rPr>
                <w:sz w:val="24"/>
                <w:szCs w:val="24"/>
              </w:rPr>
              <w:t>514030</w:t>
            </w:r>
          </w:p>
          <w:p w:rsidR="006C0F12" w:rsidRPr="004D3600" w:rsidRDefault="006C0F12" w:rsidP="008608AB">
            <w:pPr>
              <w:ind w:left="-426" w:firstLine="426"/>
              <w:rPr>
                <w:sz w:val="24"/>
                <w:szCs w:val="24"/>
                <w:lang w:val="en-US"/>
              </w:rPr>
            </w:pPr>
            <w:r>
              <w:rPr>
                <w:sz w:val="24"/>
                <w:szCs w:val="24"/>
                <w:lang w:val="en-US"/>
              </w:rPr>
              <w:t>Mail</w:t>
            </w:r>
            <w:r w:rsidRPr="004D3600">
              <w:rPr>
                <w:sz w:val="24"/>
                <w:szCs w:val="24"/>
                <w:lang w:val="en-US"/>
              </w:rPr>
              <w:t xml:space="preserve">: </w:t>
            </w:r>
            <w:r>
              <w:rPr>
                <w:sz w:val="24"/>
                <w:szCs w:val="24"/>
                <w:lang w:val="en-US"/>
              </w:rPr>
              <w:t>mail</w:t>
            </w:r>
            <w:r w:rsidRPr="004D3600">
              <w:rPr>
                <w:sz w:val="24"/>
                <w:szCs w:val="24"/>
                <w:lang w:val="en-US"/>
              </w:rPr>
              <w:t>@67</w:t>
            </w:r>
            <w:r>
              <w:rPr>
                <w:sz w:val="24"/>
                <w:szCs w:val="24"/>
                <w:lang w:val="en-US"/>
              </w:rPr>
              <w:t>dim</w:t>
            </w:r>
            <w:r w:rsidRPr="004D3600">
              <w:rPr>
                <w:sz w:val="24"/>
                <w:szCs w:val="24"/>
                <w:lang w:val="en-US"/>
              </w:rPr>
              <w:t>-</w:t>
            </w:r>
            <w:r>
              <w:rPr>
                <w:sz w:val="24"/>
                <w:szCs w:val="24"/>
                <w:lang w:val="en-US"/>
              </w:rPr>
              <w:t>thess</w:t>
            </w:r>
            <w:r w:rsidRPr="004D3600">
              <w:rPr>
                <w:sz w:val="24"/>
                <w:szCs w:val="24"/>
                <w:lang w:val="en-US"/>
              </w:rPr>
              <w:t>.</w:t>
            </w:r>
            <w:r>
              <w:rPr>
                <w:sz w:val="24"/>
                <w:szCs w:val="24"/>
                <w:lang w:val="en-US"/>
              </w:rPr>
              <w:t>thess</w:t>
            </w:r>
            <w:r w:rsidRPr="004D3600">
              <w:rPr>
                <w:sz w:val="24"/>
                <w:szCs w:val="24"/>
                <w:lang w:val="en-US"/>
              </w:rPr>
              <w:t>.</w:t>
            </w:r>
            <w:r>
              <w:rPr>
                <w:sz w:val="24"/>
                <w:szCs w:val="24"/>
                <w:lang w:val="en-US"/>
              </w:rPr>
              <w:t>sch</w:t>
            </w:r>
            <w:r w:rsidRPr="004D3600">
              <w:rPr>
                <w:sz w:val="24"/>
                <w:szCs w:val="24"/>
                <w:lang w:val="en-US"/>
              </w:rPr>
              <w:t>.</w:t>
            </w:r>
            <w:r>
              <w:rPr>
                <w:sz w:val="24"/>
                <w:szCs w:val="24"/>
                <w:lang w:val="en-US"/>
              </w:rPr>
              <w:t>gr</w:t>
            </w:r>
          </w:p>
          <w:p w:rsidR="006C0F12" w:rsidRPr="004D3600" w:rsidRDefault="006C0F12" w:rsidP="008608AB">
            <w:pPr>
              <w:ind w:left="-426" w:firstLine="426"/>
              <w:rPr>
                <w:sz w:val="24"/>
                <w:szCs w:val="24"/>
                <w:lang w:val="en-US"/>
              </w:rPr>
            </w:pPr>
          </w:p>
          <w:p w:rsidR="006C0F12" w:rsidRDefault="006C0F12" w:rsidP="008608AB">
            <w:pPr>
              <w:rPr>
                <w:sz w:val="24"/>
                <w:szCs w:val="24"/>
                <w:lang w:val="de-DE"/>
              </w:rPr>
            </w:pPr>
          </w:p>
        </w:tc>
        <w:tc>
          <w:tcPr>
            <w:tcW w:w="925" w:type="dxa"/>
          </w:tcPr>
          <w:p w:rsidR="006C0F12" w:rsidRDefault="006C0F12" w:rsidP="008608AB">
            <w:pPr>
              <w:rPr>
                <w:sz w:val="24"/>
                <w:szCs w:val="24"/>
                <w:lang w:val="de-DE"/>
              </w:rPr>
            </w:pPr>
          </w:p>
          <w:p w:rsidR="006C0F12" w:rsidRDefault="006C0F12" w:rsidP="008608AB">
            <w:pPr>
              <w:rPr>
                <w:sz w:val="24"/>
                <w:szCs w:val="24"/>
                <w:lang w:val="de-DE"/>
              </w:rPr>
            </w:pPr>
          </w:p>
          <w:p w:rsidR="006C0F12" w:rsidRDefault="006C0F12" w:rsidP="008608AB">
            <w:pPr>
              <w:rPr>
                <w:sz w:val="24"/>
                <w:szCs w:val="24"/>
                <w:lang w:val="de-DE"/>
              </w:rPr>
            </w:pPr>
          </w:p>
          <w:p w:rsidR="006C0F12" w:rsidRDefault="006C0F12" w:rsidP="008608AB">
            <w:pPr>
              <w:rPr>
                <w:sz w:val="24"/>
                <w:szCs w:val="24"/>
                <w:lang w:val="de-DE"/>
              </w:rPr>
            </w:pPr>
          </w:p>
          <w:p w:rsidR="006C0F12" w:rsidRPr="004D3600" w:rsidRDefault="006C0F12" w:rsidP="008608AB">
            <w:pPr>
              <w:rPr>
                <w:sz w:val="24"/>
                <w:szCs w:val="24"/>
                <w:u w:val="single"/>
                <w:lang w:val="en-US"/>
              </w:rPr>
            </w:pPr>
          </w:p>
          <w:p w:rsidR="006C0F12" w:rsidRPr="004D3600" w:rsidRDefault="006C0F12" w:rsidP="008608AB">
            <w:pPr>
              <w:rPr>
                <w:sz w:val="24"/>
                <w:szCs w:val="24"/>
                <w:u w:val="single"/>
                <w:lang w:val="en-US"/>
              </w:rPr>
            </w:pPr>
          </w:p>
          <w:p w:rsidR="006C0F12" w:rsidRPr="004D3600" w:rsidRDefault="006C0F12" w:rsidP="008608AB">
            <w:pPr>
              <w:rPr>
                <w:sz w:val="24"/>
                <w:szCs w:val="24"/>
                <w:lang w:val="en-US"/>
              </w:rPr>
            </w:pPr>
          </w:p>
          <w:p w:rsidR="006C0F12" w:rsidRPr="004D3600" w:rsidRDefault="006C0F12" w:rsidP="008608AB">
            <w:pPr>
              <w:rPr>
                <w:sz w:val="24"/>
                <w:szCs w:val="24"/>
                <w:u w:val="single"/>
                <w:lang w:val="en-US"/>
              </w:rPr>
            </w:pPr>
          </w:p>
          <w:p w:rsidR="006C0F12" w:rsidRPr="004D3600" w:rsidRDefault="006C0F12" w:rsidP="008608AB">
            <w:pPr>
              <w:rPr>
                <w:sz w:val="24"/>
                <w:szCs w:val="24"/>
                <w:u w:val="single"/>
                <w:lang w:val="en-US"/>
              </w:rPr>
            </w:pPr>
          </w:p>
          <w:p w:rsidR="006C0F12" w:rsidRPr="004D3600" w:rsidRDefault="006C0F12" w:rsidP="008608AB">
            <w:pPr>
              <w:rPr>
                <w:sz w:val="24"/>
                <w:szCs w:val="24"/>
                <w:u w:val="single"/>
                <w:lang w:val="en-US"/>
              </w:rPr>
            </w:pPr>
          </w:p>
          <w:p w:rsidR="006C0F12" w:rsidRPr="004D3600" w:rsidRDefault="006C0F12" w:rsidP="008608AB">
            <w:pPr>
              <w:rPr>
                <w:sz w:val="24"/>
                <w:szCs w:val="24"/>
                <w:u w:val="single"/>
                <w:lang w:val="en-US"/>
              </w:rPr>
            </w:pPr>
          </w:p>
          <w:p w:rsidR="006C0F12" w:rsidRPr="004D3600" w:rsidRDefault="006C0F12" w:rsidP="008608AB">
            <w:pPr>
              <w:rPr>
                <w:sz w:val="24"/>
                <w:szCs w:val="24"/>
                <w:lang w:val="en-US"/>
              </w:rPr>
            </w:pPr>
          </w:p>
        </w:tc>
        <w:tc>
          <w:tcPr>
            <w:tcW w:w="4111" w:type="dxa"/>
          </w:tcPr>
          <w:p w:rsidR="006C0F12" w:rsidRPr="004D3600" w:rsidRDefault="006C0F12" w:rsidP="008608AB">
            <w:pPr>
              <w:ind w:left="-426" w:firstLine="426"/>
              <w:rPr>
                <w:sz w:val="24"/>
                <w:szCs w:val="24"/>
              </w:rPr>
            </w:pPr>
            <w:r>
              <w:rPr>
                <w:sz w:val="24"/>
                <w:szCs w:val="24"/>
              </w:rPr>
              <w:t>Θεσσαλονίκη  , 10 -4-2</w:t>
            </w:r>
            <w:bookmarkStart w:id="0" w:name="_GoBack"/>
            <w:bookmarkEnd w:id="0"/>
            <w:r>
              <w:rPr>
                <w:sz w:val="24"/>
                <w:szCs w:val="24"/>
              </w:rPr>
              <w:t xml:space="preserve">019 </w:t>
            </w:r>
          </w:p>
          <w:p w:rsidR="006C0F12" w:rsidRDefault="006C0F12" w:rsidP="008608AB">
            <w:pPr>
              <w:ind w:left="-426" w:firstLine="426"/>
              <w:rPr>
                <w:sz w:val="24"/>
                <w:szCs w:val="24"/>
              </w:rPr>
            </w:pPr>
          </w:p>
          <w:p w:rsidR="006C0F12" w:rsidRPr="002D0F6D" w:rsidRDefault="006C0F12" w:rsidP="008608AB">
            <w:pPr>
              <w:ind w:left="-426" w:firstLine="426"/>
              <w:rPr>
                <w:sz w:val="24"/>
                <w:szCs w:val="24"/>
              </w:rPr>
            </w:pPr>
            <w:r>
              <w:rPr>
                <w:sz w:val="24"/>
                <w:szCs w:val="24"/>
              </w:rPr>
              <w:t>Αρ. Πρωτ.: 89</w:t>
            </w:r>
          </w:p>
          <w:p w:rsidR="006C0F12" w:rsidRDefault="006C0F12" w:rsidP="008608AB">
            <w:pPr>
              <w:ind w:left="-426" w:firstLine="426"/>
              <w:rPr>
                <w:sz w:val="24"/>
                <w:szCs w:val="24"/>
              </w:rPr>
            </w:pPr>
          </w:p>
          <w:p w:rsidR="006C0F12" w:rsidRDefault="006C0F12" w:rsidP="008608AB">
            <w:pPr>
              <w:ind w:left="134"/>
              <w:rPr>
                <w:sz w:val="24"/>
                <w:szCs w:val="24"/>
              </w:rPr>
            </w:pPr>
          </w:p>
          <w:p w:rsidR="006C0F12" w:rsidRDefault="006C0F12" w:rsidP="008608AB">
            <w:pPr>
              <w:pStyle w:val="BodyTextIndent3"/>
              <w:rPr>
                <w:rFonts w:ascii="Times New Roman" w:hAnsi="Times New Roman" w:cs="Times New Roman"/>
              </w:rPr>
            </w:pPr>
          </w:p>
          <w:p w:rsidR="006C0F12" w:rsidRPr="00E3499F" w:rsidRDefault="006C0F12" w:rsidP="008608AB">
            <w:pPr>
              <w:rPr>
                <w:sz w:val="24"/>
                <w:szCs w:val="24"/>
              </w:rPr>
            </w:pPr>
          </w:p>
          <w:p w:rsidR="006C0F12" w:rsidRDefault="006C0F12" w:rsidP="008608AB">
            <w:pPr>
              <w:rPr>
                <w:sz w:val="24"/>
                <w:szCs w:val="24"/>
              </w:rPr>
            </w:pPr>
            <w:r>
              <w:rPr>
                <w:sz w:val="24"/>
                <w:szCs w:val="24"/>
              </w:rPr>
              <w:t>Προς : τη Διεύθυνση Π.Ε. Αν. Θεσσαλονίκης</w:t>
            </w:r>
          </w:p>
          <w:p w:rsidR="006C0F12" w:rsidRPr="000C483B" w:rsidRDefault="006C0F12" w:rsidP="008608AB">
            <w:pPr>
              <w:rPr>
                <w:sz w:val="24"/>
                <w:szCs w:val="24"/>
              </w:rPr>
            </w:pPr>
            <w:r w:rsidRPr="000C483B">
              <w:rPr>
                <w:sz w:val="22"/>
                <w:szCs w:val="22"/>
              </w:rPr>
              <w:t>ΚΟΙΝ: Τουριστικά Πρακτορεία</w:t>
            </w:r>
          </w:p>
        </w:tc>
      </w:tr>
    </w:tbl>
    <w:p w:rsidR="006C0F12" w:rsidRPr="001E09CA" w:rsidRDefault="006C0F12" w:rsidP="001E09CA">
      <w:pPr>
        <w:spacing w:line="360" w:lineRule="auto"/>
        <w:ind w:left="902" w:hanging="902"/>
        <w:jc w:val="both"/>
        <w:rPr>
          <w:sz w:val="24"/>
          <w:szCs w:val="24"/>
        </w:rPr>
      </w:pPr>
      <w:r w:rsidRPr="001E09CA">
        <w:rPr>
          <w:b/>
          <w:bCs/>
          <w:sz w:val="24"/>
          <w:szCs w:val="24"/>
        </w:rPr>
        <w:t xml:space="preserve">Θέμα: «Πρόσκληση εκδήλωσης ενδιαφέροντος για την τριήμερη εκπαιδευτική επίσκεψη της </w:t>
      </w:r>
      <w:r>
        <w:rPr>
          <w:b/>
          <w:bCs/>
          <w:sz w:val="24"/>
          <w:szCs w:val="24"/>
        </w:rPr>
        <w:t xml:space="preserve">Ε’ και </w:t>
      </w:r>
      <w:r w:rsidRPr="001E09CA">
        <w:rPr>
          <w:b/>
          <w:bCs/>
          <w:sz w:val="24"/>
          <w:szCs w:val="24"/>
        </w:rPr>
        <w:t>Στ΄ τάξης του σχολείου μας στην Αθήνα για επίσκεψη στη Βουλή των Ελλήνων.</w:t>
      </w:r>
    </w:p>
    <w:p w:rsidR="006C0F12" w:rsidRPr="001E09CA" w:rsidRDefault="006C0F12" w:rsidP="001E09CA">
      <w:pPr>
        <w:jc w:val="center"/>
        <w:rPr>
          <w:sz w:val="24"/>
          <w:szCs w:val="24"/>
        </w:rPr>
      </w:pPr>
    </w:p>
    <w:p w:rsidR="006C0F12" w:rsidRPr="001E09CA" w:rsidRDefault="006C0F12" w:rsidP="00B32129">
      <w:pPr>
        <w:spacing w:line="360" w:lineRule="auto"/>
        <w:ind w:firstLine="539"/>
        <w:jc w:val="both"/>
        <w:rPr>
          <w:b/>
          <w:bCs/>
          <w:sz w:val="24"/>
          <w:szCs w:val="24"/>
        </w:rPr>
      </w:pPr>
      <w:r>
        <w:rPr>
          <w:sz w:val="24"/>
          <w:szCs w:val="24"/>
        </w:rPr>
        <w:t>Ο</w:t>
      </w:r>
      <w:r w:rsidRPr="001E09CA">
        <w:rPr>
          <w:sz w:val="24"/>
          <w:szCs w:val="24"/>
        </w:rPr>
        <w:t xml:space="preserve"> Διευθ</w:t>
      </w:r>
      <w:r>
        <w:rPr>
          <w:sz w:val="24"/>
          <w:szCs w:val="24"/>
        </w:rPr>
        <w:t>υντής</w:t>
      </w:r>
      <w:r w:rsidRPr="001E09CA">
        <w:rPr>
          <w:sz w:val="24"/>
          <w:szCs w:val="24"/>
        </w:rPr>
        <w:t xml:space="preserve"> του 6</w:t>
      </w:r>
      <w:r>
        <w:rPr>
          <w:sz w:val="24"/>
          <w:szCs w:val="24"/>
        </w:rPr>
        <w:t>7</w:t>
      </w:r>
      <w:r w:rsidRPr="001E09CA">
        <w:rPr>
          <w:sz w:val="24"/>
          <w:szCs w:val="24"/>
          <w:vertAlign w:val="superscript"/>
        </w:rPr>
        <w:t>ου</w:t>
      </w:r>
      <w:r w:rsidRPr="001E09CA">
        <w:rPr>
          <w:sz w:val="24"/>
          <w:szCs w:val="24"/>
        </w:rPr>
        <w:t xml:space="preserve"> </w:t>
      </w:r>
      <w:r w:rsidRPr="001E09CA">
        <w:rPr>
          <w:b/>
          <w:bCs/>
          <w:sz w:val="24"/>
          <w:szCs w:val="24"/>
        </w:rPr>
        <w:t xml:space="preserve">Δ.Σ. Θεσσαλονίκης </w:t>
      </w:r>
      <w:r w:rsidRPr="001E09CA">
        <w:rPr>
          <w:sz w:val="24"/>
          <w:szCs w:val="24"/>
        </w:rPr>
        <w:t xml:space="preserve"> ζητά εκδήλωση ενδιαφέροντος από τα τουριστικά γραφεία για τη διοργάνωση της τριήμερης εκδρομής </w:t>
      </w:r>
      <w:r>
        <w:rPr>
          <w:sz w:val="24"/>
          <w:szCs w:val="24"/>
        </w:rPr>
        <w:t>της Ε και Στ΄ τάξεων</w:t>
      </w:r>
      <w:r w:rsidRPr="001E09CA">
        <w:rPr>
          <w:sz w:val="24"/>
          <w:szCs w:val="24"/>
        </w:rPr>
        <w:t xml:space="preserve"> του σχολείου μας στην Αθήνα στο πλαίσιο της επίσκεψης στη Βουλή των Ελλήνων.</w:t>
      </w:r>
    </w:p>
    <w:p w:rsidR="006C0F12" w:rsidRPr="001E09CA" w:rsidRDefault="006C0F12" w:rsidP="00B32129">
      <w:pPr>
        <w:spacing w:line="360" w:lineRule="auto"/>
        <w:ind w:firstLine="539"/>
        <w:jc w:val="both"/>
        <w:rPr>
          <w:sz w:val="24"/>
          <w:szCs w:val="24"/>
        </w:rPr>
      </w:pPr>
      <w:r w:rsidRPr="001E09CA">
        <w:rPr>
          <w:b/>
          <w:bCs/>
          <w:sz w:val="24"/>
          <w:szCs w:val="24"/>
        </w:rPr>
        <w:t>Συγκεκριμένα:</w:t>
      </w:r>
    </w:p>
    <w:p w:rsidR="006C0F12" w:rsidRPr="001E09CA" w:rsidRDefault="006C0F12" w:rsidP="00B32129">
      <w:pPr>
        <w:numPr>
          <w:ilvl w:val="0"/>
          <w:numId w:val="2"/>
        </w:numPr>
        <w:suppressAutoHyphens/>
        <w:spacing w:line="360" w:lineRule="auto"/>
        <w:jc w:val="both"/>
        <w:rPr>
          <w:sz w:val="24"/>
          <w:szCs w:val="24"/>
        </w:rPr>
      </w:pPr>
      <w:r w:rsidRPr="001E09CA">
        <w:rPr>
          <w:sz w:val="24"/>
          <w:szCs w:val="24"/>
        </w:rPr>
        <w:t xml:space="preserve">Η εκδρομή θα πραγματοποιηθεί στις </w:t>
      </w:r>
      <w:r w:rsidRPr="001E09CA">
        <w:rPr>
          <w:b/>
          <w:bCs/>
          <w:sz w:val="24"/>
          <w:szCs w:val="24"/>
        </w:rPr>
        <w:t xml:space="preserve">17, </w:t>
      </w:r>
      <w:r>
        <w:rPr>
          <w:b/>
          <w:bCs/>
          <w:sz w:val="24"/>
          <w:szCs w:val="24"/>
        </w:rPr>
        <w:t>18 και 19</w:t>
      </w:r>
      <w:r w:rsidRPr="001E09CA">
        <w:rPr>
          <w:b/>
          <w:bCs/>
          <w:sz w:val="24"/>
          <w:szCs w:val="24"/>
        </w:rPr>
        <w:t xml:space="preserve"> </w:t>
      </w:r>
      <w:r>
        <w:rPr>
          <w:b/>
          <w:bCs/>
          <w:sz w:val="24"/>
          <w:szCs w:val="24"/>
        </w:rPr>
        <w:t xml:space="preserve">Μαΐου </w:t>
      </w:r>
      <w:r w:rsidRPr="001E09CA">
        <w:rPr>
          <w:b/>
          <w:bCs/>
          <w:sz w:val="24"/>
          <w:szCs w:val="24"/>
        </w:rPr>
        <w:t>2019</w:t>
      </w:r>
      <w:r w:rsidRPr="001E09CA">
        <w:rPr>
          <w:sz w:val="24"/>
          <w:szCs w:val="24"/>
        </w:rPr>
        <w:t>.</w:t>
      </w:r>
    </w:p>
    <w:p w:rsidR="006C0F12" w:rsidRDefault="006C0F12" w:rsidP="00B32129">
      <w:pPr>
        <w:numPr>
          <w:ilvl w:val="0"/>
          <w:numId w:val="2"/>
        </w:numPr>
        <w:suppressAutoHyphens/>
        <w:spacing w:line="360" w:lineRule="auto"/>
        <w:ind w:left="896" w:hanging="357"/>
        <w:jc w:val="both"/>
        <w:rPr>
          <w:sz w:val="24"/>
          <w:szCs w:val="24"/>
        </w:rPr>
      </w:pPr>
      <w:r w:rsidRPr="001E09CA">
        <w:rPr>
          <w:sz w:val="24"/>
          <w:szCs w:val="24"/>
        </w:rPr>
        <w:t xml:space="preserve">Το πρόγραμμα της εκδρομής θα περιλαμβάνει: </w:t>
      </w:r>
    </w:p>
    <w:p w:rsidR="006C0F12" w:rsidRPr="001E09CA" w:rsidRDefault="006C0F12" w:rsidP="001106CA">
      <w:pPr>
        <w:suppressAutoHyphens/>
        <w:spacing w:line="360" w:lineRule="auto"/>
        <w:ind w:left="896"/>
        <w:jc w:val="both"/>
        <w:rPr>
          <w:sz w:val="24"/>
          <w:szCs w:val="24"/>
        </w:rPr>
      </w:pPr>
      <w:r w:rsidRPr="001E09CA">
        <w:rPr>
          <w:sz w:val="24"/>
          <w:szCs w:val="24"/>
        </w:rPr>
        <w:t xml:space="preserve">Αναχώρηση στις </w:t>
      </w:r>
      <w:r w:rsidRPr="001E09CA">
        <w:rPr>
          <w:b/>
          <w:bCs/>
          <w:sz w:val="24"/>
          <w:szCs w:val="24"/>
        </w:rPr>
        <w:t>17-5-2019</w:t>
      </w:r>
      <w:r w:rsidRPr="001E09CA">
        <w:rPr>
          <w:sz w:val="24"/>
          <w:szCs w:val="24"/>
        </w:rPr>
        <w:t xml:space="preserve"> και ώρα </w:t>
      </w:r>
      <w:r>
        <w:rPr>
          <w:b/>
          <w:bCs/>
          <w:sz w:val="24"/>
          <w:szCs w:val="24"/>
        </w:rPr>
        <w:t>7</w:t>
      </w:r>
      <w:r w:rsidRPr="001E09CA">
        <w:rPr>
          <w:b/>
          <w:bCs/>
          <w:sz w:val="24"/>
          <w:szCs w:val="24"/>
        </w:rPr>
        <w:t>:00</w:t>
      </w:r>
      <w:r w:rsidRPr="001E09CA">
        <w:rPr>
          <w:sz w:val="24"/>
          <w:szCs w:val="24"/>
        </w:rPr>
        <w:t xml:space="preserve"> </w:t>
      </w:r>
      <w:r w:rsidRPr="001E09CA">
        <w:rPr>
          <w:b/>
          <w:bCs/>
          <w:sz w:val="24"/>
          <w:szCs w:val="24"/>
        </w:rPr>
        <w:t>π.μ.</w:t>
      </w:r>
      <w:r w:rsidRPr="001E09CA">
        <w:rPr>
          <w:sz w:val="24"/>
          <w:szCs w:val="24"/>
        </w:rPr>
        <w:t xml:space="preserve"> </w:t>
      </w:r>
      <w:r>
        <w:rPr>
          <w:sz w:val="24"/>
          <w:szCs w:val="24"/>
        </w:rPr>
        <w:t>μπροστά από τον Ι.Ν. Αγίου Νικολάου της Ξηροκρήνης, με</w:t>
      </w:r>
      <w:r w:rsidRPr="001E09CA">
        <w:rPr>
          <w:sz w:val="24"/>
          <w:szCs w:val="24"/>
        </w:rPr>
        <w:t xml:space="preserve"> λεωφορείο, με προορισμό την</w:t>
      </w:r>
      <w:r>
        <w:rPr>
          <w:sz w:val="24"/>
          <w:szCs w:val="24"/>
        </w:rPr>
        <w:t xml:space="preserve"> Αθήνα και επιστροφή στο ίδιο σημείο </w:t>
      </w:r>
      <w:r w:rsidRPr="001E09CA">
        <w:rPr>
          <w:sz w:val="24"/>
          <w:szCs w:val="24"/>
        </w:rPr>
        <w:t xml:space="preserve"> στις </w:t>
      </w:r>
      <w:r>
        <w:rPr>
          <w:b/>
          <w:bCs/>
          <w:sz w:val="24"/>
          <w:szCs w:val="24"/>
        </w:rPr>
        <w:t>19</w:t>
      </w:r>
      <w:r w:rsidRPr="001E09CA">
        <w:rPr>
          <w:b/>
          <w:bCs/>
          <w:sz w:val="24"/>
          <w:szCs w:val="24"/>
        </w:rPr>
        <w:t>-</w:t>
      </w:r>
      <w:r>
        <w:rPr>
          <w:b/>
          <w:bCs/>
          <w:sz w:val="24"/>
          <w:szCs w:val="24"/>
        </w:rPr>
        <w:t>5</w:t>
      </w:r>
      <w:r w:rsidRPr="001E09CA">
        <w:rPr>
          <w:b/>
          <w:bCs/>
          <w:sz w:val="24"/>
          <w:szCs w:val="24"/>
        </w:rPr>
        <w:t xml:space="preserve">-2019 </w:t>
      </w:r>
      <w:r w:rsidRPr="001E09CA">
        <w:rPr>
          <w:sz w:val="24"/>
          <w:szCs w:val="24"/>
        </w:rPr>
        <w:t xml:space="preserve">στις </w:t>
      </w:r>
      <w:r w:rsidRPr="001E09CA">
        <w:rPr>
          <w:b/>
          <w:bCs/>
          <w:sz w:val="24"/>
          <w:szCs w:val="24"/>
        </w:rPr>
        <w:t>22:30</w:t>
      </w:r>
      <w:r w:rsidRPr="001E09CA">
        <w:rPr>
          <w:sz w:val="24"/>
          <w:szCs w:val="24"/>
        </w:rPr>
        <w:t xml:space="preserve"> από την ίδια αντίστροφη διαδρομή.</w:t>
      </w:r>
    </w:p>
    <w:p w:rsidR="006C0F12" w:rsidRPr="001E09CA" w:rsidRDefault="006C0F12" w:rsidP="00B32129">
      <w:pPr>
        <w:numPr>
          <w:ilvl w:val="0"/>
          <w:numId w:val="2"/>
        </w:numPr>
        <w:suppressAutoHyphens/>
        <w:autoSpaceDE w:val="0"/>
        <w:spacing w:line="360" w:lineRule="auto"/>
        <w:ind w:left="896" w:hanging="357"/>
        <w:jc w:val="both"/>
        <w:rPr>
          <w:sz w:val="24"/>
          <w:szCs w:val="24"/>
          <w:lang w:eastAsia="ar-SA"/>
        </w:rPr>
      </w:pPr>
      <w:r w:rsidRPr="001E09CA">
        <w:rPr>
          <w:sz w:val="24"/>
          <w:szCs w:val="24"/>
          <w:lang w:eastAsia="ar-SA"/>
        </w:rPr>
        <w:t xml:space="preserve">Ο αναμενόμενος </w:t>
      </w:r>
      <w:r w:rsidRPr="001E09CA">
        <w:rPr>
          <w:b/>
          <w:bCs/>
          <w:sz w:val="24"/>
          <w:szCs w:val="24"/>
          <w:lang w:eastAsia="ar-SA"/>
        </w:rPr>
        <w:t>αριθμός</w:t>
      </w:r>
      <w:r w:rsidRPr="001E09CA">
        <w:rPr>
          <w:sz w:val="24"/>
          <w:szCs w:val="24"/>
          <w:lang w:eastAsia="ar-SA"/>
        </w:rPr>
        <w:t xml:space="preserve"> </w:t>
      </w:r>
      <w:r w:rsidRPr="001E09CA">
        <w:rPr>
          <w:b/>
          <w:bCs/>
          <w:sz w:val="24"/>
          <w:szCs w:val="24"/>
          <w:lang w:eastAsia="ar-SA"/>
        </w:rPr>
        <w:t>μαθητών και γονέων</w:t>
      </w:r>
      <w:r w:rsidRPr="001E09CA">
        <w:rPr>
          <w:sz w:val="24"/>
          <w:szCs w:val="24"/>
          <w:lang w:eastAsia="ar-SA"/>
        </w:rPr>
        <w:t xml:space="preserve"> που θα συμμετάσχουν στην εκδρομή είναι </w:t>
      </w:r>
      <w:r>
        <w:rPr>
          <w:b/>
          <w:bCs/>
          <w:sz w:val="24"/>
          <w:szCs w:val="24"/>
          <w:lang w:eastAsia="ar-SA"/>
        </w:rPr>
        <w:t>50</w:t>
      </w:r>
      <w:r w:rsidRPr="001E09CA">
        <w:rPr>
          <w:b/>
          <w:bCs/>
          <w:sz w:val="24"/>
          <w:szCs w:val="24"/>
          <w:lang w:eastAsia="ar-SA"/>
        </w:rPr>
        <w:t>.</w:t>
      </w:r>
      <w:r w:rsidRPr="001E09CA">
        <w:rPr>
          <w:sz w:val="24"/>
          <w:szCs w:val="24"/>
          <w:lang w:eastAsia="ar-SA"/>
        </w:rPr>
        <w:t xml:space="preserve"> </w:t>
      </w:r>
    </w:p>
    <w:p w:rsidR="006C0F12" w:rsidRPr="001E09CA" w:rsidRDefault="006C0F12" w:rsidP="00B32129">
      <w:pPr>
        <w:numPr>
          <w:ilvl w:val="0"/>
          <w:numId w:val="2"/>
        </w:numPr>
        <w:suppressAutoHyphens/>
        <w:autoSpaceDE w:val="0"/>
        <w:spacing w:line="360" w:lineRule="auto"/>
        <w:jc w:val="both"/>
        <w:rPr>
          <w:b/>
          <w:bCs/>
          <w:color w:val="000000"/>
          <w:sz w:val="24"/>
          <w:szCs w:val="24"/>
          <w:lang w:eastAsia="ar-SA"/>
        </w:rPr>
      </w:pPr>
      <w:r w:rsidRPr="001E09CA">
        <w:rPr>
          <w:sz w:val="24"/>
          <w:szCs w:val="24"/>
          <w:lang w:eastAsia="ar-SA"/>
        </w:rPr>
        <w:t xml:space="preserve">Οι </w:t>
      </w:r>
      <w:r w:rsidRPr="001E09CA">
        <w:rPr>
          <w:b/>
          <w:bCs/>
          <w:sz w:val="24"/>
          <w:szCs w:val="24"/>
          <w:lang w:eastAsia="ar-SA"/>
        </w:rPr>
        <w:t>συνοδοί εκπαιδευτικοί</w:t>
      </w:r>
      <w:r w:rsidRPr="001E09CA">
        <w:rPr>
          <w:sz w:val="24"/>
          <w:szCs w:val="24"/>
          <w:lang w:eastAsia="ar-SA"/>
        </w:rPr>
        <w:t xml:space="preserve"> είναι </w:t>
      </w:r>
      <w:r>
        <w:rPr>
          <w:b/>
          <w:bCs/>
          <w:sz w:val="24"/>
          <w:szCs w:val="24"/>
          <w:lang w:eastAsia="ar-SA"/>
        </w:rPr>
        <w:t>4</w:t>
      </w:r>
      <w:r w:rsidRPr="001E09CA">
        <w:rPr>
          <w:sz w:val="24"/>
          <w:szCs w:val="24"/>
          <w:lang w:eastAsia="ar-SA"/>
        </w:rPr>
        <w:t xml:space="preserve">. (1 αρχηγός εκδρομής και </w:t>
      </w:r>
      <w:r>
        <w:rPr>
          <w:sz w:val="24"/>
          <w:szCs w:val="24"/>
          <w:lang w:eastAsia="ar-SA"/>
        </w:rPr>
        <w:t>3</w:t>
      </w:r>
      <w:r w:rsidRPr="001E09CA">
        <w:rPr>
          <w:sz w:val="24"/>
          <w:szCs w:val="24"/>
          <w:lang w:eastAsia="ar-SA"/>
        </w:rPr>
        <w:t xml:space="preserve"> συνοδοί)</w:t>
      </w:r>
      <w:r w:rsidRPr="001E09CA">
        <w:rPr>
          <w:b/>
          <w:bCs/>
          <w:sz w:val="24"/>
          <w:szCs w:val="24"/>
          <w:lang w:eastAsia="ar-SA"/>
        </w:rPr>
        <w:t xml:space="preserve"> .</w:t>
      </w:r>
    </w:p>
    <w:p w:rsidR="006C0F12" w:rsidRPr="001E09CA" w:rsidRDefault="006C0F12" w:rsidP="00B32129">
      <w:pPr>
        <w:spacing w:line="360" w:lineRule="auto"/>
        <w:ind w:firstLine="539"/>
        <w:jc w:val="both"/>
        <w:rPr>
          <w:b/>
          <w:bCs/>
          <w:sz w:val="24"/>
          <w:szCs w:val="24"/>
        </w:rPr>
      </w:pPr>
    </w:p>
    <w:p w:rsidR="006C0F12" w:rsidRPr="001E09CA" w:rsidRDefault="006C0F12" w:rsidP="00B32129">
      <w:pPr>
        <w:spacing w:line="360" w:lineRule="auto"/>
        <w:ind w:firstLine="539"/>
        <w:jc w:val="both"/>
        <w:rPr>
          <w:b/>
          <w:bCs/>
          <w:sz w:val="24"/>
          <w:szCs w:val="24"/>
        </w:rPr>
      </w:pPr>
    </w:p>
    <w:p w:rsidR="006C0F12" w:rsidRPr="001E09CA" w:rsidRDefault="006C0F12" w:rsidP="00B32129">
      <w:pPr>
        <w:spacing w:line="360" w:lineRule="auto"/>
        <w:ind w:firstLine="539"/>
        <w:jc w:val="both"/>
        <w:rPr>
          <w:b/>
          <w:bCs/>
          <w:sz w:val="24"/>
          <w:szCs w:val="24"/>
        </w:rPr>
      </w:pPr>
    </w:p>
    <w:p w:rsidR="006C0F12" w:rsidRPr="001E09CA" w:rsidRDefault="006C0F12" w:rsidP="00B32129">
      <w:pPr>
        <w:spacing w:line="360" w:lineRule="auto"/>
        <w:ind w:firstLine="539"/>
        <w:jc w:val="both"/>
        <w:rPr>
          <w:b/>
          <w:bCs/>
          <w:sz w:val="24"/>
          <w:szCs w:val="24"/>
        </w:rPr>
      </w:pPr>
    </w:p>
    <w:p w:rsidR="006C0F12" w:rsidRPr="001E09CA" w:rsidRDefault="006C0F12" w:rsidP="00B32129">
      <w:pPr>
        <w:spacing w:line="360" w:lineRule="auto"/>
        <w:ind w:firstLine="539"/>
        <w:jc w:val="both"/>
        <w:rPr>
          <w:sz w:val="24"/>
          <w:szCs w:val="24"/>
        </w:rPr>
      </w:pPr>
      <w:r w:rsidRPr="001E09CA">
        <w:rPr>
          <w:b/>
          <w:bCs/>
          <w:sz w:val="24"/>
          <w:szCs w:val="24"/>
        </w:rPr>
        <w:t>Η προσφορά θα πρέπει να περιέχει απαραιτήτως και να εξασφαλίζει τα παρακάτω</w:t>
      </w:r>
      <w:r>
        <w:rPr>
          <w:b/>
          <w:bCs/>
          <w:sz w:val="24"/>
          <w:szCs w:val="24"/>
        </w:rPr>
        <w:t>, σύμφωνα με ΦΕΚ 681/6.3.17 άρθρο 13</w:t>
      </w:r>
      <w:r w:rsidRPr="001E09CA">
        <w:rPr>
          <w:b/>
          <w:bCs/>
          <w:sz w:val="24"/>
          <w:szCs w:val="24"/>
        </w:rPr>
        <w:t>:</w:t>
      </w:r>
    </w:p>
    <w:p w:rsidR="006C0F12" w:rsidRPr="00EC185C" w:rsidRDefault="006C0F12" w:rsidP="00B32129">
      <w:pPr>
        <w:pStyle w:val="ListParagraph"/>
        <w:numPr>
          <w:ilvl w:val="0"/>
          <w:numId w:val="3"/>
        </w:numPr>
        <w:suppressAutoHyphens/>
        <w:spacing w:after="120"/>
        <w:ind w:right="96"/>
        <w:jc w:val="both"/>
        <w:rPr>
          <w:sz w:val="24"/>
          <w:szCs w:val="24"/>
          <w:lang w:eastAsia="ar-SA"/>
        </w:rPr>
      </w:pPr>
      <w:r w:rsidRPr="00EC185C">
        <w:rPr>
          <w:sz w:val="24"/>
          <w:szCs w:val="24"/>
          <w:lang w:eastAsia="ar-SA"/>
        </w:rPr>
        <w:t xml:space="preserve">Υπεύθυνη δήλωση  ότι  το ταξιδιωτικό πρακτορείο διαθέτει το </w:t>
      </w:r>
      <w:r w:rsidRPr="00EC185C">
        <w:rPr>
          <w:b/>
          <w:bCs/>
          <w:sz w:val="24"/>
          <w:szCs w:val="24"/>
          <w:lang w:eastAsia="ar-SA"/>
        </w:rPr>
        <w:t>ειδικό σήμα</w:t>
      </w:r>
      <w:r w:rsidRPr="00EC185C">
        <w:rPr>
          <w:sz w:val="24"/>
          <w:szCs w:val="24"/>
          <w:lang w:eastAsia="ar-SA"/>
        </w:rPr>
        <w:t xml:space="preserve"> λειτουργίας, το οποίο </w:t>
      </w:r>
      <w:r w:rsidRPr="00EC185C">
        <w:rPr>
          <w:sz w:val="24"/>
          <w:szCs w:val="24"/>
          <w:u w:val="single"/>
          <w:lang w:eastAsia="ar-SA"/>
        </w:rPr>
        <w:t>πρέπει να βρίσκεται  σε  ισχύ</w:t>
      </w:r>
      <w:r w:rsidRPr="00EC185C">
        <w:rPr>
          <w:sz w:val="24"/>
          <w:szCs w:val="24"/>
          <w:lang w:eastAsia="ar-SA"/>
        </w:rPr>
        <w:t xml:space="preserve"> (κατάθεση με την προσφορά). </w:t>
      </w:r>
    </w:p>
    <w:p w:rsidR="006C0F12" w:rsidRPr="00EC185C" w:rsidRDefault="006C0F12" w:rsidP="00B32129">
      <w:pPr>
        <w:numPr>
          <w:ilvl w:val="0"/>
          <w:numId w:val="3"/>
        </w:numPr>
        <w:suppressAutoHyphens/>
        <w:autoSpaceDE w:val="0"/>
        <w:spacing w:after="120"/>
        <w:jc w:val="both"/>
        <w:rPr>
          <w:color w:val="000000"/>
          <w:sz w:val="24"/>
          <w:szCs w:val="24"/>
          <w:lang w:eastAsia="ar-SA"/>
        </w:rPr>
      </w:pPr>
      <w:r w:rsidRPr="001E09CA">
        <w:rPr>
          <w:sz w:val="24"/>
          <w:szCs w:val="24"/>
          <w:lang w:eastAsia="ar-SA"/>
        </w:rPr>
        <w:t xml:space="preserve">Υποχρεωτική </w:t>
      </w:r>
      <w:r w:rsidRPr="001E09CA">
        <w:rPr>
          <w:b/>
          <w:bCs/>
          <w:sz w:val="24"/>
          <w:szCs w:val="24"/>
          <w:lang w:eastAsia="ar-SA"/>
        </w:rPr>
        <w:t>Ασφάλιση</w:t>
      </w:r>
      <w:r w:rsidRPr="001E09CA">
        <w:rPr>
          <w:color w:val="000000"/>
          <w:sz w:val="24"/>
          <w:szCs w:val="24"/>
          <w:lang w:eastAsia="ar-SA"/>
        </w:rPr>
        <w:t xml:space="preserve"> (αστικής – επαγγελματικής)</w:t>
      </w:r>
      <w:r w:rsidRPr="001E09CA">
        <w:rPr>
          <w:sz w:val="24"/>
          <w:szCs w:val="24"/>
          <w:lang w:eastAsia="ar-SA"/>
        </w:rPr>
        <w:t xml:space="preserve"> Ευθύνης Διοργανωτή, όπως ορίζει η κείμενη νομοθεσία, καθώς </w:t>
      </w:r>
      <w:r w:rsidRPr="001E09CA">
        <w:rPr>
          <w:b/>
          <w:bCs/>
          <w:sz w:val="24"/>
          <w:szCs w:val="24"/>
          <w:lang w:eastAsia="ar-SA"/>
        </w:rPr>
        <w:t xml:space="preserve">και </w:t>
      </w:r>
      <w:r w:rsidRPr="001E09CA">
        <w:rPr>
          <w:sz w:val="24"/>
          <w:szCs w:val="24"/>
          <w:lang w:eastAsia="ar-SA"/>
        </w:rPr>
        <w:t xml:space="preserve">πρόσθετη ασφάλιση για περίπτωση ατυχήματος ή ασθένειας μαθητή ή συνοδού εκπ/κού ή για τους συμμετέχοντες στην εκδρομή του συγκεκριμένου σχολείου. </w:t>
      </w:r>
    </w:p>
    <w:p w:rsidR="006C0F12" w:rsidRPr="00EC185C" w:rsidRDefault="006C0F12" w:rsidP="00B32129">
      <w:pPr>
        <w:numPr>
          <w:ilvl w:val="0"/>
          <w:numId w:val="3"/>
        </w:numPr>
        <w:suppressAutoHyphens/>
        <w:autoSpaceDE w:val="0"/>
        <w:spacing w:after="120"/>
        <w:jc w:val="both"/>
        <w:rPr>
          <w:color w:val="000000"/>
          <w:sz w:val="24"/>
          <w:szCs w:val="24"/>
          <w:lang w:eastAsia="ar-SA"/>
        </w:rPr>
      </w:pPr>
      <w:r>
        <w:rPr>
          <w:sz w:val="24"/>
          <w:szCs w:val="24"/>
          <w:lang w:eastAsia="ar-SA"/>
        </w:rPr>
        <w:t>Συνοδό του γραφείου σε όλη τη διάρκεια της εκδρομής και σε 24ωρη βάση, γνώστη του προορισμού, για να επιλύει τυχόν προβλήματα που θα προκύψουν.</w:t>
      </w:r>
    </w:p>
    <w:p w:rsidR="006C0F12" w:rsidRPr="00EC185C" w:rsidRDefault="006C0F12" w:rsidP="00B32129">
      <w:pPr>
        <w:numPr>
          <w:ilvl w:val="0"/>
          <w:numId w:val="3"/>
        </w:numPr>
        <w:suppressAutoHyphens/>
        <w:autoSpaceDE w:val="0"/>
        <w:spacing w:after="120"/>
        <w:jc w:val="both"/>
        <w:rPr>
          <w:color w:val="000000"/>
          <w:sz w:val="24"/>
          <w:szCs w:val="24"/>
          <w:lang w:eastAsia="ar-SA"/>
        </w:rPr>
      </w:pPr>
      <w:r>
        <w:rPr>
          <w:sz w:val="24"/>
          <w:szCs w:val="24"/>
          <w:lang w:eastAsia="ar-SA"/>
        </w:rPr>
        <w:t>Επίσημος ξεναγός καθ’ όλη τη διάρκεια των επισκέψεων.</w:t>
      </w:r>
    </w:p>
    <w:p w:rsidR="006C0F12" w:rsidRPr="00464184" w:rsidRDefault="006C0F12" w:rsidP="00B32129">
      <w:pPr>
        <w:numPr>
          <w:ilvl w:val="0"/>
          <w:numId w:val="3"/>
        </w:numPr>
        <w:suppressAutoHyphens/>
        <w:autoSpaceDE w:val="0"/>
        <w:spacing w:after="120"/>
        <w:jc w:val="both"/>
        <w:rPr>
          <w:color w:val="000000"/>
          <w:sz w:val="24"/>
          <w:szCs w:val="24"/>
          <w:lang w:eastAsia="ar-SA"/>
        </w:rPr>
      </w:pPr>
      <w:r w:rsidRPr="001E09CA">
        <w:rPr>
          <w:sz w:val="24"/>
          <w:szCs w:val="24"/>
        </w:rPr>
        <w:t xml:space="preserve">Διασφάλιση ότι το </w:t>
      </w:r>
      <w:r>
        <w:rPr>
          <w:b/>
          <w:bCs/>
          <w:sz w:val="24"/>
          <w:szCs w:val="24"/>
        </w:rPr>
        <w:t>λεωφορείο/α</w:t>
      </w:r>
      <w:r>
        <w:rPr>
          <w:sz w:val="24"/>
          <w:szCs w:val="24"/>
        </w:rPr>
        <w:t xml:space="preserve"> με το/τα οποίο/α</w:t>
      </w:r>
      <w:r w:rsidRPr="001E09CA">
        <w:rPr>
          <w:sz w:val="24"/>
          <w:szCs w:val="24"/>
        </w:rPr>
        <w:t xml:space="preserve"> θα πραγματοποιηθεί η εκδρομή πληρ</w:t>
      </w:r>
      <w:r>
        <w:rPr>
          <w:sz w:val="24"/>
          <w:szCs w:val="24"/>
        </w:rPr>
        <w:t>εί/</w:t>
      </w:r>
      <w:r w:rsidRPr="001E09CA">
        <w:rPr>
          <w:sz w:val="24"/>
          <w:szCs w:val="24"/>
        </w:rPr>
        <w:t xml:space="preserve">ούν τις απαιτούμενες από το νόμο </w:t>
      </w:r>
      <w:r w:rsidRPr="001E09CA">
        <w:rPr>
          <w:b/>
          <w:bCs/>
          <w:sz w:val="24"/>
          <w:szCs w:val="24"/>
        </w:rPr>
        <w:t>προδιαγραφές για τη μεταφορά μαθητών,</w:t>
      </w:r>
      <w:r w:rsidRPr="001E09CA">
        <w:rPr>
          <w:sz w:val="24"/>
          <w:szCs w:val="24"/>
        </w:rPr>
        <w:t xml:space="preserve"> είναι άριστης κατάστασης και θα είναι διαθέσιμ</w:t>
      </w:r>
      <w:r>
        <w:rPr>
          <w:sz w:val="24"/>
          <w:szCs w:val="24"/>
        </w:rPr>
        <w:t>ο/α  όλο το 24ωρο, σύμφωνα με το επισυναπτόμενο πρόγραμμα και με έμπειρο επαγγελματία οδηγό/οδηγούς.</w:t>
      </w:r>
    </w:p>
    <w:p w:rsidR="006C0F12" w:rsidRPr="00464184" w:rsidRDefault="006C0F12" w:rsidP="00B32129">
      <w:pPr>
        <w:pStyle w:val="ListParagraph"/>
        <w:numPr>
          <w:ilvl w:val="0"/>
          <w:numId w:val="3"/>
        </w:numPr>
        <w:jc w:val="both"/>
        <w:rPr>
          <w:color w:val="000000"/>
          <w:sz w:val="24"/>
          <w:szCs w:val="24"/>
          <w:lang w:eastAsia="ar-SA"/>
        </w:rPr>
      </w:pPr>
      <w:r w:rsidRPr="00464184">
        <w:rPr>
          <w:color w:val="000000"/>
          <w:sz w:val="24"/>
          <w:szCs w:val="24"/>
          <w:lang w:eastAsia="ar-SA"/>
        </w:rPr>
        <w:t>Αναλυτικά το πρόγραμμα των μετακινήσεων και ξεναγήσεων για κάθε ημέρα.</w:t>
      </w:r>
    </w:p>
    <w:p w:rsidR="006C0F12" w:rsidRPr="00464184" w:rsidRDefault="006C0F12" w:rsidP="00B32129">
      <w:pPr>
        <w:numPr>
          <w:ilvl w:val="0"/>
          <w:numId w:val="3"/>
        </w:numPr>
        <w:suppressAutoHyphens/>
        <w:autoSpaceDE w:val="0"/>
        <w:spacing w:after="120"/>
        <w:jc w:val="both"/>
        <w:rPr>
          <w:color w:val="000000"/>
          <w:sz w:val="24"/>
          <w:szCs w:val="24"/>
          <w:lang w:eastAsia="ar-SA"/>
        </w:rPr>
      </w:pPr>
      <w:r w:rsidRPr="001E09CA">
        <w:rPr>
          <w:sz w:val="24"/>
          <w:szCs w:val="24"/>
        </w:rPr>
        <w:t xml:space="preserve">Επισκέψεις: </w:t>
      </w:r>
      <w:r>
        <w:rPr>
          <w:sz w:val="24"/>
          <w:szCs w:val="24"/>
        </w:rPr>
        <w:t xml:space="preserve">στο κτίριο της Βουλής, </w:t>
      </w:r>
      <w:r w:rsidRPr="001E09CA">
        <w:rPr>
          <w:sz w:val="24"/>
          <w:szCs w:val="24"/>
        </w:rPr>
        <w:t xml:space="preserve">στον  Αρχαιολογικό χώρο της Ακρόπολης και του Νέου Μουσείου Ακρόπολης, επίσκεψη στο </w:t>
      </w:r>
      <w:r>
        <w:rPr>
          <w:sz w:val="24"/>
          <w:szCs w:val="24"/>
          <w:lang w:val="en-US"/>
        </w:rPr>
        <w:t>Museum</w:t>
      </w:r>
      <w:r w:rsidRPr="00464184">
        <w:rPr>
          <w:sz w:val="24"/>
          <w:szCs w:val="24"/>
        </w:rPr>
        <w:t xml:space="preserve"> </w:t>
      </w:r>
      <w:r>
        <w:rPr>
          <w:sz w:val="24"/>
          <w:szCs w:val="24"/>
          <w:lang w:val="en-US"/>
        </w:rPr>
        <w:t>of</w:t>
      </w:r>
      <w:r w:rsidRPr="00464184">
        <w:rPr>
          <w:sz w:val="24"/>
          <w:szCs w:val="24"/>
        </w:rPr>
        <w:t xml:space="preserve"> </w:t>
      </w:r>
      <w:r>
        <w:rPr>
          <w:sz w:val="24"/>
          <w:szCs w:val="24"/>
          <w:lang w:val="en-US"/>
        </w:rPr>
        <w:t>Illusions</w:t>
      </w:r>
      <w:r w:rsidRPr="001E09CA">
        <w:rPr>
          <w:sz w:val="24"/>
          <w:szCs w:val="24"/>
        </w:rPr>
        <w:t>, Αττικό Πάρκο,</w:t>
      </w:r>
      <w:r w:rsidRPr="00464184">
        <w:rPr>
          <w:sz w:val="24"/>
          <w:szCs w:val="24"/>
        </w:rPr>
        <w:t xml:space="preserve"> </w:t>
      </w:r>
      <w:r>
        <w:rPr>
          <w:sz w:val="24"/>
          <w:szCs w:val="24"/>
        </w:rPr>
        <w:t xml:space="preserve">Ίδρυμα Σταύρος Νιάρχος, </w:t>
      </w:r>
      <w:r w:rsidRPr="001E09CA">
        <w:rPr>
          <w:sz w:val="24"/>
          <w:szCs w:val="24"/>
        </w:rPr>
        <w:t xml:space="preserve"> πιθανή επίσκεψη και σε άλλους αρχαιολογικούς χώρους.</w:t>
      </w:r>
      <w:r w:rsidRPr="001E09CA">
        <w:rPr>
          <w:b/>
          <w:bCs/>
          <w:sz w:val="24"/>
          <w:szCs w:val="24"/>
        </w:rPr>
        <w:t xml:space="preserve"> </w:t>
      </w:r>
    </w:p>
    <w:p w:rsidR="006C0F12" w:rsidRPr="001E09CA" w:rsidRDefault="006C0F12" w:rsidP="00B32129">
      <w:pPr>
        <w:numPr>
          <w:ilvl w:val="0"/>
          <w:numId w:val="3"/>
        </w:numPr>
        <w:suppressAutoHyphens/>
        <w:autoSpaceDE w:val="0"/>
        <w:spacing w:after="120"/>
        <w:jc w:val="both"/>
        <w:rPr>
          <w:color w:val="000000"/>
          <w:sz w:val="24"/>
          <w:szCs w:val="24"/>
          <w:lang w:eastAsia="ar-SA"/>
        </w:rPr>
      </w:pPr>
      <w:r w:rsidRPr="001E09CA">
        <w:rPr>
          <w:color w:val="000000"/>
          <w:sz w:val="24"/>
          <w:szCs w:val="24"/>
          <w:lang w:eastAsia="ar-SA"/>
        </w:rPr>
        <w:t xml:space="preserve">Επιστροφή του ποσού συμμετοχής μαθητή στην εκδρομή, σε περίπτωση που για λόγους ανωτέρας βίας ή ασθένειας ματαιωθεί η συμμετοχή του. </w:t>
      </w:r>
    </w:p>
    <w:p w:rsidR="006C0F12" w:rsidRDefault="006C0F12" w:rsidP="00B32129">
      <w:pPr>
        <w:pStyle w:val="ListParagraph"/>
        <w:numPr>
          <w:ilvl w:val="0"/>
          <w:numId w:val="3"/>
        </w:numPr>
        <w:jc w:val="both"/>
        <w:rPr>
          <w:sz w:val="24"/>
          <w:szCs w:val="24"/>
          <w:lang w:eastAsia="ar-SA"/>
        </w:rPr>
      </w:pPr>
      <w:r w:rsidRPr="00464184">
        <w:rPr>
          <w:sz w:val="24"/>
          <w:szCs w:val="24"/>
          <w:lang w:eastAsia="ar-SA"/>
        </w:rPr>
        <w:t>Σε περίπτωση που δε θα πραγματοποιηθεί η εκδρομή στις προβλεπόμενες ημερομηνίες λόγω ανώτερης βίας (εκλογές κ.λ.π.), δεν θα έχει καμία επιβάρυνση το σχολείο.</w:t>
      </w:r>
    </w:p>
    <w:p w:rsidR="006C0F12" w:rsidRPr="00B32129" w:rsidRDefault="006C0F12" w:rsidP="00B32129">
      <w:pPr>
        <w:pStyle w:val="ListParagraph"/>
        <w:ind w:left="780"/>
        <w:jc w:val="both"/>
        <w:rPr>
          <w:sz w:val="24"/>
          <w:szCs w:val="24"/>
          <w:lang w:eastAsia="ar-SA"/>
        </w:rPr>
      </w:pPr>
    </w:p>
    <w:p w:rsidR="006C0F12" w:rsidRDefault="006C0F12" w:rsidP="00B32129">
      <w:pPr>
        <w:suppressAutoHyphens/>
        <w:spacing w:before="120" w:after="120"/>
        <w:ind w:left="777" w:right="96"/>
        <w:jc w:val="both"/>
        <w:rPr>
          <w:b/>
          <w:bCs/>
          <w:sz w:val="24"/>
          <w:szCs w:val="24"/>
          <w:lang w:eastAsia="ar-SA"/>
        </w:rPr>
      </w:pPr>
      <w:r w:rsidRPr="001E09CA">
        <w:rPr>
          <w:b/>
          <w:bCs/>
          <w:sz w:val="24"/>
          <w:szCs w:val="24"/>
          <w:lang w:eastAsia="ar-SA"/>
        </w:rPr>
        <w:t xml:space="preserve">Υπηρεσίες καταλύματος: </w:t>
      </w:r>
    </w:p>
    <w:p w:rsidR="006C0F12" w:rsidRPr="001E09CA" w:rsidRDefault="006C0F12" w:rsidP="00B32129">
      <w:pPr>
        <w:suppressAutoHyphens/>
        <w:spacing w:before="120" w:after="120"/>
        <w:ind w:left="777" w:right="96"/>
        <w:jc w:val="both"/>
        <w:rPr>
          <w:b/>
          <w:bCs/>
          <w:sz w:val="24"/>
          <w:szCs w:val="24"/>
          <w:lang w:eastAsia="ar-SA"/>
        </w:rPr>
      </w:pPr>
    </w:p>
    <w:p w:rsidR="006C0F12" w:rsidRDefault="006C0F12" w:rsidP="00B32129">
      <w:pPr>
        <w:spacing w:before="120" w:after="120"/>
        <w:ind w:left="794" w:right="96"/>
        <w:jc w:val="both"/>
        <w:rPr>
          <w:sz w:val="24"/>
          <w:szCs w:val="24"/>
        </w:rPr>
      </w:pPr>
      <w:r w:rsidRPr="001E09CA">
        <w:rPr>
          <w:sz w:val="24"/>
          <w:szCs w:val="24"/>
        </w:rPr>
        <w:t xml:space="preserve">α) </w:t>
      </w:r>
      <w:r>
        <w:rPr>
          <w:sz w:val="24"/>
          <w:szCs w:val="24"/>
        </w:rPr>
        <w:t>Τα ξενοδοχεία που θα προταθούν να αναφέρονται ονομαστικά στην προσφορά και να προσκομιστεί βεβαίωση διαθεσιμότητας δωματίων.</w:t>
      </w:r>
    </w:p>
    <w:p w:rsidR="006C0F12" w:rsidRDefault="006C0F12" w:rsidP="00B32129">
      <w:pPr>
        <w:spacing w:before="120" w:after="120"/>
        <w:ind w:left="794" w:right="96"/>
        <w:jc w:val="both"/>
        <w:rPr>
          <w:sz w:val="24"/>
          <w:szCs w:val="24"/>
        </w:rPr>
      </w:pPr>
      <w:r>
        <w:rPr>
          <w:sz w:val="24"/>
          <w:szCs w:val="24"/>
        </w:rPr>
        <w:t xml:space="preserve">β) </w:t>
      </w:r>
      <w:r w:rsidRPr="000A73F8">
        <w:rPr>
          <w:b/>
          <w:bCs/>
          <w:sz w:val="24"/>
          <w:szCs w:val="24"/>
        </w:rPr>
        <w:t>Ξενοδοχείο 4 αστέρων</w:t>
      </w:r>
      <w:r w:rsidRPr="009D7530">
        <w:rPr>
          <w:sz w:val="24"/>
          <w:szCs w:val="24"/>
        </w:rPr>
        <w:t xml:space="preserve"> και άνω, στο κέντρο της Αθήνας κατά  προτίμηση περιοχή Ακρόπολης </w:t>
      </w:r>
      <w:r>
        <w:rPr>
          <w:sz w:val="24"/>
          <w:szCs w:val="24"/>
        </w:rPr>
        <w:t>.</w:t>
      </w:r>
    </w:p>
    <w:p w:rsidR="006C0F12" w:rsidRPr="001E09CA" w:rsidRDefault="006C0F12" w:rsidP="00B32129">
      <w:pPr>
        <w:spacing w:before="120" w:after="120"/>
        <w:ind w:left="794" w:right="96"/>
        <w:jc w:val="both"/>
        <w:rPr>
          <w:sz w:val="24"/>
          <w:szCs w:val="24"/>
        </w:rPr>
      </w:pPr>
      <w:r>
        <w:rPr>
          <w:sz w:val="24"/>
          <w:szCs w:val="24"/>
        </w:rPr>
        <w:t xml:space="preserve">β) </w:t>
      </w:r>
      <w:r w:rsidRPr="001E09CA">
        <w:rPr>
          <w:b/>
          <w:bCs/>
          <w:sz w:val="24"/>
          <w:szCs w:val="24"/>
        </w:rPr>
        <w:t>Δίκλινα</w:t>
      </w:r>
      <w:r w:rsidRPr="001E09CA">
        <w:rPr>
          <w:sz w:val="24"/>
          <w:szCs w:val="24"/>
        </w:rPr>
        <w:t xml:space="preserve"> και </w:t>
      </w:r>
      <w:r w:rsidRPr="001E09CA">
        <w:rPr>
          <w:b/>
          <w:bCs/>
          <w:sz w:val="24"/>
          <w:szCs w:val="24"/>
        </w:rPr>
        <w:t>τρίκλινα</w:t>
      </w:r>
      <w:r w:rsidRPr="001E09CA">
        <w:rPr>
          <w:sz w:val="24"/>
          <w:szCs w:val="24"/>
        </w:rPr>
        <w:t xml:space="preserve"> δωμάτια για τους μαθητές και τους </w:t>
      </w:r>
      <w:r>
        <w:rPr>
          <w:sz w:val="24"/>
          <w:szCs w:val="24"/>
        </w:rPr>
        <w:t xml:space="preserve">συνοδούς τους, </w:t>
      </w:r>
      <w:r w:rsidRPr="00464184">
        <w:rPr>
          <w:b/>
          <w:bCs/>
          <w:sz w:val="24"/>
          <w:szCs w:val="24"/>
        </w:rPr>
        <w:t>ένα τρίκλινο</w:t>
      </w:r>
      <w:r>
        <w:rPr>
          <w:sz w:val="24"/>
          <w:szCs w:val="24"/>
        </w:rPr>
        <w:t xml:space="preserve"> για τους συνοδούς εκπαιδευτικούς και ένα </w:t>
      </w:r>
      <w:r w:rsidRPr="001E09CA">
        <w:rPr>
          <w:sz w:val="24"/>
          <w:szCs w:val="24"/>
        </w:rPr>
        <w:t xml:space="preserve"> </w:t>
      </w:r>
      <w:r>
        <w:rPr>
          <w:b/>
          <w:bCs/>
          <w:sz w:val="24"/>
          <w:szCs w:val="24"/>
        </w:rPr>
        <w:t>μονόκλινο</w:t>
      </w:r>
      <w:r>
        <w:rPr>
          <w:sz w:val="24"/>
          <w:szCs w:val="24"/>
        </w:rPr>
        <w:t xml:space="preserve"> δωμάτιο</w:t>
      </w:r>
      <w:r w:rsidRPr="001E09CA">
        <w:rPr>
          <w:sz w:val="24"/>
          <w:szCs w:val="24"/>
        </w:rPr>
        <w:t xml:space="preserve"> </w:t>
      </w:r>
      <w:r>
        <w:rPr>
          <w:sz w:val="24"/>
          <w:szCs w:val="24"/>
        </w:rPr>
        <w:t>για τον αρχηγό της εκδρομής</w:t>
      </w:r>
      <w:r w:rsidRPr="001E09CA">
        <w:rPr>
          <w:sz w:val="24"/>
          <w:szCs w:val="24"/>
        </w:rPr>
        <w:t>.</w:t>
      </w:r>
    </w:p>
    <w:p w:rsidR="006C0F12" w:rsidRPr="00BB49C0" w:rsidRDefault="006C0F12" w:rsidP="00B32129">
      <w:pPr>
        <w:spacing w:before="120" w:after="120"/>
        <w:ind w:left="794" w:right="96"/>
        <w:jc w:val="both"/>
        <w:rPr>
          <w:b/>
          <w:bCs/>
          <w:sz w:val="24"/>
          <w:szCs w:val="24"/>
        </w:rPr>
      </w:pPr>
      <w:r w:rsidRPr="001E09CA">
        <w:rPr>
          <w:sz w:val="24"/>
          <w:szCs w:val="24"/>
        </w:rPr>
        <w:t xml:space="preserve">β) </w:t>
      </w:r>
      <w:r>
        <w:rPr>
          <w:b/>
          <w:bCs/>
          <w:sz w:val="24"/>
          <w:szCs w:val="24"/>
        </w:rPr>
        <w:t xml:space="preserve">Πρωινό </w:t>
      </w:r>
    </w:p>
    <w:p w:rsidR="006C0F12" w:rsidRPr="00B32129" w:rsidRDefault="006C0F12" w:rsidP="00B32129">
      <w:pPr>
        <w:spacing w:before="120" w:after="120"/>
        <w:ind w:left="794" w:right="96"/>
        <w:jc w:val="both"/>
        <w:rPr>
          <w:sz w:val="24"/>
          <w:szCs w:val="24"/>
        </w:rPr>
      </w:pPr>
      <w:r>
        <w:rPr>
          <w:b/>
          <w:bCs/>
          <w:sz w:val="24"/>
          <w:szCs w:val="24"/>
        </w:rPr>
        <w:t xml:space="preserve">γ) </w:t>
      </w:r>
      <w:r w:rsidRPr="00B32129">
        <w:rPr>
          <w:sz w:val="24"/>
          <w:szCs w:val="24"/>
        </w:rPr>
        <w:t>Υπεύθυνη δήλωση ότι το ξενοδοχείο διαθέτει νόμιμη άδεια λειτουργίας και ότι πληρούνται οι όροι ασφάλειας και υγιεινής.</w:t>
      </w:r>
      <w:r w:rsidRPr="00B32129">
        <w:t xml:space="preserve"> </w:t>
      </w:r>
      <w:r w:rsidRPr="00B32129">
        <w:rPr>
          <w:sz w:val="24"/>
          <w:szCs w:val="24"/>
        </w:rPr>
        <w:t xml:space="preserve">Η τοποθεσία θα πρέπει να είναι ασφαλής </w:t>
      </w:r>
      <w:r>
        <w:rPr>
          <w:sz w:val="24"/>
          <w:szCs w:val="24"/>
        </w:rPr>
        <w:t>.</w:t>
      </w:r>
    </w:p>
    <w:p w:rsidR="006C0F12" w:rsidRDefault="006C0F12" w:rsidP="00B32129">
      <w:pPr>
        <w:spacing w:before="120" w:after="120"/>
        <w:ind w:left="794" w:right="96"/>
        <w:jc w:val="both"/>
        <w:rPr>
          <w:sz w:val="24"/>
          <w:szCs w:val="24"/>
        </w:rPr>
      </w:pPr>
      <w:r>
        <w:rPr>
          <w:sz w:val="24"/>
          <w:szCs w:val="24"/>
        </w:rPr>
        <w:t>δ) Όλα τα δωμάτια να βρίσκονται συγκεντρωμένα στο ίδιο κτίριο (κατά προτίμηση σε ένα ή δύο το πολύ ορόφους)</w:t>
      </w:r>
    </w:p>
    <w:p w:rsidR="006C0F12" w:rsidRDefault="006C0F12" w:rsidP="00B32129">
      <w:pPr>
        <w:spacing w:before="120" w:after="120"/>
        <w:ind w:left="794" w:right="96"/>
        <w:jc w:val="both"/>
        <w:rPr>
          <w:sz w:val="24"/>
          <w:szCs w:val="24"/>
        </w:rPr>
      </w:pPr>
      <w:r>
        <w:rPr>
          <w:sz w:val="24"/>
          <w:szCs w:val="24"/>
        </w:rPr>
        <w:t>ε) Όλοι οι κοινόχρηστοι χώροι του ξενοδοχείου να είναι στη διάθεση του σχολείου και σε πλήρη λειτουργία κατά τη διαμονή.</w:t>
      </w:r>
    </w:p>
    <w:p w:rsidR="006C0F12" w:rsidRDefault="006C0F12" w:rsidP="00B32129">
      <w:pPr>
        <w:spacing w:before="120" w:after="120"/>
        <w:ind w:left="794" w:right="96"/>
        <w:jc w:val="both"/>
        <w:rPr>
          <w:sz w:val="24"/>
          <w:szCs w:val="24"/>
        </w:rPr>
      </w:pPr>
    </w:p>
    <w:p w:rsidR="006C0F12" w:rsidRPr="001E09CA" w:rsidRDefault="006C0F12" w:rsidP="00B32129">
      <w:pPr>
        <w:spacing w:before="120" w:after="120"/>
        <w:ind w:left="794" w:right="96"/>
        <w:jc w:val="both"/>
        <w:rPr>
          <w:sz w:val="24"/>
          <w:szCs w:val="24"/>
        </w:rPr>
      </w:pPr>
    </w:p>
    <w:p w:rsidR="006C0F12" w:rsidRPr="001E09CA" w:rsidRDefault="006C0F12" w:rsidP="00B32129">
      <w:pPr>
        <w:suppressAutoHyphens/>
        <w:spacing w:before="120" w:after="120"/>
        <w:ind w:left="780" w:right="96"/>
        <w:jc w:val="both"/>
        <w:rPr>
          <w:b/>
          <w:bCs/>
          <w:sz w:val="24"/>
          <w:szCs w:val="24"/>
          <w:lang w:eastAsia="ar-SA"/>
        </w:rPr>
      </w:pPr>
      <w:r w:rsidRPr="001E09CA">
        <w:rPr>
          <w:b/>
          <w:bCs/>
          <w:sz w:val="24"/>
          <w:szCs w:val="24"/>
          <w:lang w:eastAsia="ar-SA"/>
        </w:rPr>
        <w:t>Λοιπές Υπηρεσίες:</w:t>
      </w:r>
    </w:p>
    <w:p w:rsidR="006C0F12" w:rsidRPr="001E09CA" w:rsidRDefault="006C0F12" w:rsidP="00B32129">
      <w:pPr>
        <w:spacing w:before="120" w:after="120"/>
        <w:ind w:right="96"/>
        <w:jc w:val="both"/>
        <w:rPr>
          <w:sz w:val="24"/>
          <w:szCs w:val="24"/>
        </w:rPr>
      </w:pPr>
      <w:r w:rsidRPr="001E09CA">
        <w:rPr>
          <w:sz w:val="24"/>
          <w:szCs w:val="24"/>
        </w:rPr>
        <w:t xml:space="preserve">   </w:t>
      </w:r>
      <w:r>
        <w:rPr>
          <w:sz w:val="24"/>
          <w:szCs w:val="24"/>
        </w:rPr>
        <w:t xml:space="preserve">          </w:t>
      </w:r>
    </w:p>
    <w:p w:rsidR="006C0F12" w:rsidRDefault="006C0F12" w:rsidP="00B32129">
      <w:pPr>
        <w:pStyle w:val="ListParagraph"/>
        <w:numPr>
          <w:ilvl w:val="0"/>
          <w:numId w:val="5"/>
        </w:numPr>
        <w:suppressAutoHyphens/>
        <w:autoSpaceDE w:val="0"/>
        <w:spacing w:before="120" w:after="120"/>
        <w:jc w:val="both"/>
        <w:rPr>
          <w:sz w:val="24"/>
          <w:szCs w:val="24"/>
          <w:lang w:eastAsia="ar-SA"/>
        </w:rPr>
      </w:pPr>
      <w:r w:rsidRPr="00D1723B">
        <w:rPr>
          <w:sz w:val="24"/>
          <w:szCs w:val="24"/>
          <w:lang w:eastAsia="ar-SA"/>
        </w:rPr>
        <w:t xml:space="preserve">Για τις παραπάνω υπηρεσίες ζητείται η τελική συνολική τιμή (με ΦΠΑ) της εκδρομής, αλλά και η επιβάρυνση ανά μαθητή χωριστά. </w:t>
      </w:r>
    </w:p>
    <w:p w:rsidR="006C0F12" w:rsidRDefault="006C0F12" w:rsidP="00B32129">
      <w:pPr>
        <w:pStyle w:val="ListParagraph"/>
        <w:numPr>
          <w:ilvl w:val="0"/>
          <w:numId w:val="5"/>
        </w:numPr>
        <w:suppressAutoHyphens/>
        <w:autoSpaceDE w:val="0"/>
        <w:spacing w:before="120" w:after="120"/>
        <w:jc w:val="both"/>
        <w:rPr>
          <w:sz w:val="24"/>
          <w:szCs w:val="24"/>
          <w:lang w:eastAsia="ar-SA"/>
        </w:rPr>
      </w:pPr>
      <w:r w:rsidRPr="00D1723B">
        <w:rPr>
          <w:sz w:val="24"/>
          <w:szCs w:val="24"/>
          <w:lang w:eastAsia="ar-SA"/>
        </w:rPr>
        <w:t>Να δοθούν αποδείξεις στον κάθε γονέα χωριστά.</w:t>
      </w:r>
    </w:p>
    <w:p w:rsidR="006C0F12" w:rsidRDefault="006C0F12" w:rsidP="00B32129">
      <w:pPr>
        <w:pStyle w:val="ListParagraph"/>
        <w:numPr>
          <w:ilvl w:val="0"/>
          <w:numId w:val="5"/>
        </w:numPr>
        <w:suppressAutoHyphens/>
        <w:autoSpaceDE w:val="0"/>
        <w:spacing w:before="120" w:after="120"/>
        <w:jc w:val="both"/>
        <w:rPr>
          <w:sz w:val="24"/>
          <w:szCs w:val="24"/>
          <w:lang w:eastAsia="ar-SA"/>
        </w:rPr>
      </w:pPr>
      <w:r w:rsidRPr="00D1723B">
        <w:rPr>
          <w:sz w:val="24"/>
          <w:szCs w:val="24"/>
          <w:lang w:eastAsia="ar-SA"/>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6C0F12" w:rsidRPr="00BB49C0" w:rsidRDefault="006C0F12" w:rsidP="00B32129">
      <w:pPr>
        <w:pStyle w:val="ListParagraph"/>
        <w:numPr>
          <w:ilvl w:val="0"/>
          <w:numId w:val="5"/>
        </w:numPr>
        <w:suppressAutoHyphens/>
        <w:autoSpaceDE w:val="0"/>
        <w:spacing w:before="120" w:after="120"/>
        <w:jc w:val="both"/>
        <w:rPr>
          <w:sz w:val="24"/>
          <w:szCs w:val="24"/>
          <w:lang w:eastAsia="ar-SA"/>
        </w:rPr>
      </w:pPr>
      <w:r w:rsidRPr="00BB49C0">
        <w:rPr>
          <w:sz w:val="24"/>
          <w:szCs w:val="24"/>
          <w:lang w:eastAsia="ar-SA"/>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 5λάσιο του συμφωνηθέντος ποσού).</w:t>
      </w:r>
    </w:p>
    <w:p w:rsidR="006C0F12" w:rsidRPr="00BB49C0" w:rsidRDefault="006C0F12" w:rsidP="00BB49C0">
      <w:pPr>
        <w:pStyle w:val="ListParagraph"/>
        <w:numPr>
          <w:ilvl w:val="0"/>
          <w:numId w:val="5"/>
        </w:numPr>
        <w:suppressAutoHyphens/>
        <w:autoSpaceDE w:val="0"/>
        <w:spacing w:before="120" w:after="120"/>
        <w:jc w:val="both"/>
        <w:rPr>
          <w:sz w:val="24"/>
          <w:szCs w:val="24"/>
          <w:lang w:eastAsia="ar-SA"/>
        </w:rPr>
      </w:pPr>
      <w:r w:rsidRPr="00BB49C0">
        <w:rPr>
          <w:sz w:val="24"/>
          <w:szCs w:val="24"/>
          <w:lang w:eastAsia="ar-SA"/>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6C0F12" w:rsidRDefault="006C0F12" w:rsidP="00BB49C0">
      <w:pPr>
        <w:spacing w:line="276" w:lineRule="auto"/>
        <w:ind w:right="98"/>
        <w:jc w:val="both"/>
        <w:rPr>
          <w:sz w:val="24"/>
          <w:szCs w:val="24"/>
        </w:rPr>
      </w:pPr>
    </w:p>
    <w:p w:rsidR="006C0F12" w:rsidRPr="00A800C5" w:rsidRDefault="006C0F12" w:rsidP="00A800C5">
      <w:pPr>
        <w:spacing w:line="276" w:lineRule="auto"/>
        <w:ind w:right="98" w:firstLine="540"/>
        <w:jc w:val="both"/>
        <w:rPr>
          <w:b/>
          <w:bCs/>
          <w:sz w:val="24"/>
          <w:szCs w:val="24"/>
        </w:rPr>
      </w:pPr>
      <w:r w:rsidRPr="00A800C5">
        <w:rPr>
          <w:b/>
          <w:bCs/>
          <w:sz w:val="24"/>
          <w:szCs w:val="24"/>
        </w:rPr>
        <w:t>Σύνταξη και υποβολή προσφορών</w:t>
      </w:r>
    </w:p>
    <w:p w:rsidR="006C0F12" w:rsidRDefault="006C0F12" w:rsidP="00A800C5">
      <w:pPr>
        <w:spacing w:line="276" w:lineRule="auto"/>
        <w:ind w:right="98" w:firstLine="540"/>
        <w:jc w:val="both"/>
        <w:rPr>
          <w:sz w:val="24"/>
          <w:szCs w:val="24"/>
        </w:rPr>
      </w:pPr>
    </w:p>
    <w:p w:rsidR="006C0F12" w:rsidRPr="001E09CA" w:rsidRDefault="006C0F12" w:rsidP="00A800C5">
      <w:pPr>
        <w:spacing w:line="276" w:lineRule="auto"/>
        <w:ind w:right="98" w:firstLine="540"/>
        <w:jc w:val="both"/>
        <w:rPr>
          <w:sz w:val="24"/>
          <w:szCs w:val="24"/>
        </w:rPr>
      </w:pPr>
      <w:r w:rsidRPr="001E09CA">
        <w:rPr>
          <w:sz w:val="24"/>
          <w:szCs w:val="24"/>
        </w:rPr>
        <w:t xml:space="preserve">Όλες οι προσφορές θα πρέπει να κατατεθούν σφραγισμένες σε κλειστούς φακέλους μέχρι και την </w:t>
      </w:r>
      <w:r w:rsidRPr="001E09CA">
        <w:rPr>
          <w:b/>
          <w:bCs/>
          <w:sz w:val="24"/>
          <w:szCs w:val="24"/>
        </w:rPr>
        <w:t>Δευτέρα 1</w:t>
      </w:r>
      <w:r>
        <w:rPr>
          <w:b/>
          <w:bCs/>
          <w:sz w:val="24"/>
          <w:szCs w:val="24"/>
        </w:rPr>
        <w:t>5</w:t>
      </w:r>
      <w:r w:rsidRPr="001E09CA">
        <w:rPr>
          <w:b/>
          <w:bCs/>
          <w:sz w:val="24"/>
          <w:szCs w:val="24"/>
        </w:rPr>
        <w:t xml:space="preserve"> Απριλίου 2019</w:t>
      </w:r>
      <w:r w:rsidRPr="001E09CA">
        <w:rPr>
          <w:sz w:val="24"/>
          <w:szCs w:val="24"/>
        </w:rPr>
        <w:t xml:space="preserve">  και ώρα </w:t>
      </w:r>
      <w:r>
        <w:rPr>
          <w:b/>
          <w:bCs/>
          <w:sz w:val="24"/>
          <w:szCs w:val="24"/>
        </w:rPr>
        <w:t>11</w:t>
      </w:r>
      <w:r w:rsidRPr="001E09CA">
        <w:rPr>
          <w:b/>
          <w:bCs/>
          <w:sz w:val="24"/>
          <w:szCs w:val="24"/>
        </w:rPr>
        <w:t>:</w:t>
      </w:r>
      <w:r>
        <w:rPr>
          <w:b/>
          <w:bCs/>
          <w:sz w:val="24"/>
          <w:szCs w:val="24"/>
        </w:rPr>
        <w:t>3</w:t>
      </w:r>
      <w:r w:rsidRPr="001E09CA">
        <w:rPr>
          <w:b/>
          <w:bCs/>
          <w:sz w:val="24"/>
          <w:szCs w:val="24"/>
        </w:rPr>
        <w:t>0 π.μ.</w:t>
      </w:r>
      <w:r>
        <w:rPr>
          <w:sz w:val="24"/>
          <w:szCs w:val="24"/>
        </w:rPr>
        <w:t xml:space="preserve"> στο γραφείο της Δ/νσης του 67</w:t>
      </w:r>
      <w:r w:rsidRPr="001E09CA">
        <w:rPr>
          <w:sz w:val="24"/>
          <w:szCs w:val="24"/>
          <w:vertAlign w:val="superscript"/>
        </w:rPr>
        <w:t>ου</w:t>
      </w:r>
      <w:r w:rsidRPr="001E09CA">
        <w:rPr>
          <w:sz w:val="24"/>
          <w:szCs w:val="24"/>
        </w:rPr>
        <w:t xml:space="preserve"> Δ. Σ. Θεσσαλονίκης.</w:t>
      </w:r>
    </w:p>
    <w:p w:rsidR="006C0F12" w:rsidRDefault="006C0F12" w:rsidP="00B32129">
      <w:pPr>
        <w:spacing w:line="276" w:lineRule="auto"/>
        <w:ind w:firstLine="540"/>
        <w:jc w:val="both"/>
        <w:rPr>
          <w:sz w:val="24"/>
          <w:szCs w:val="24"/>
        </w:rPr>
      </w:pPr>
      <w:r w:rsidRPr="001E09CA">
        <w:rPr>
          <w:sz w:val="24"/>
          <w:szCs w:val="24"/>
        </w:rPr>
        <w:t>Η επιλογή θα γίνει από 3μελή επιτροπή η οποί</w:t>
      </w:r>
      <w:r>
        <w:rPr>
          <w:sz w:val="24"/>
          <w:szCs w:val="24"/>
        </w:rPr>
        <w:t>α έχει οριστεί από το</w:t>
      </w:r>
      <w:r w:rsidRPr="001E09CA">
        <w:rPr>
          <w:sz w:val="24"/>
          <w:szCs w:val="24"/>
        </w:rPr>
        <w:t xml:space="preserve"> Διευθ</w:t>
      </w:r>
      <w:r>
        <w:rPr>
          <w:sz w:val="24"/>
          <w:szCs w:val="24"/>
        </w:rPr>
        <w:t>υντή της Σχολικής Μονάδας με την 2</w:t>
      </w:r>
      <w:r w:rsidRPr="00BB49C0">
        <w:rPr>
          <w:sz w:val="24"/>
          <w:szCs w:val="24"/>
          <w:vertAlign w:val="superscript"/>
        </w:rPr>
        <w:t>η</w:t>
      </w:r>
      <w:r>
        <w:rPr>
          <w:sz w:val="24"/>
          <w:szCs w:val="24"/>
        </w:rPr>
        <w:t xml:space="preserve"> Πράξη, 10/4/2019.</w:t>
      </w:r>
    </w:p>
    <w:p w:rsidR="006C0F12" w:rsidRPr="001E09CA" w:rsidRDefault="006C0F12" w:rsidP="00B32129">
      <w:pPr>
        <w:spacing w:line="276" w:lineRule="auto"/>
        <w:ind w:firstLine="540"/>
        <w:jc w:val="both"/>
        <w:rPr>
          <w:sz w:val="24"/>
          <w:szCs w:val="24"/>
        </w:rPr>
      </w:pPr>
    </w:p>
    <w:p w:rsidR="006C0F12" w:rsidRPr="001E09CA" w:rsidRDefault="006C0F12" w:rsidP="00B32129">
      <w:pPr>
        <w:spacing w:line="276" w:lineRule="auto"/>
        <w:jc w:val="both"/>
        <w:rPr>
          <w:sz w:val="24"/>
          <w:szCs w:val="24"/>
        </w:rPr>
      </w:pPr>
      <w:r w:rsidRPr="001E09CA">
        <w:rPr>
          <w:sz w:val="24"/>
          <w:szCs w:val="24"/>
        </w:rPr>
        <w:t>Προσοχή, ο διαγωνισμός δεν είναι μόνο μειοδοτικός. Θα ληφθεί υπόψη η όσο το δυνατό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w:t>
      </w:r>
    </w:p>
    <w:p w:rsidR="006C0F12" w:rsidRPr="001E09CA" w:rsidRDefault="006C0F12" w:rsidP="00B32129">
      <w:pPr>
        <w:keepNext/>
        <w:numPr>
          <w:ilvl w:val="3"/>
          <w:numId w:val="1"/>
        </w:numPr>
        <w:suppressAutoHyphens/>
        <w:spacing w:line="360" w:lineRule="auto"/>
        <w:jc w:val="both"/>
        <w:outlineLvl w:val="3"/>
        <w:rPr>
          <w:b/>
          <w:bCs/>
          <w:sz w:val="24"/>
          <w:szCs w:val="24"/>
        </w:rPr>
      </w:pPr>
    </w:p>
    <w:p w:rsidR="006C0F12" w:rsidRPr="001E09CA" w:rsidRDefault="006C0F12" w:rsidP="00B32129">
      <w:pPr>
        <w:jc w:val="both"/>
      </w:pPr>
    </w:p>
    <w:p w:rsidR="006C0F12" w:rsidRPr="001E09CA" w:rsidRDefault="006C0F12" w:rsidP="00B32129">
      <w:pPr>
        <w:tabs>
          <w:tab w:val="left" w:pos="0"/>
        </w:tabs>
        <w:spacing w:line="276" w:lineRule="auto"/>
        <w:ind w:left="284"/>
        <w:jc w:val="both"/>
        <w:rPr>
          <w:sz w:val="24"/>
          <w:szCs w:val="24"/>
        </w:rPr>
      </w:pPr>
    </w:p>
    <w:p w:rsidR="006C0F12" w:rsidRPr="001E09CA" w:rsidRDefault="006C0F12" w:rsidP="00B32129">
      <w:pPr>
        <w:spacing w:line="276" w:lineRule="auto"/>
        <w:ind w:left="644"/>
        <w:jc w:val="both"/>
        <w:rPr>
          <w:b/>
          <w:bCs/>
          <w:sz w:val="24"/>
          <w:szCs w:val="24"/>
        </w:rPr>
      </w:pPr>
    </w:p>
    <w:p w:rsidR="006C0F12" w:rsidRPr="001E09CA" w:rsidRDefault="006C0F12" w:rsidP="00B32129">
      <w:pPr>
        <w:jc w:val="both"/>
        <w:rPr>
          <w:sz w:val="24"/>
          <w:szCs w:val="24"/>
        </w:rPr>
      </w:pPr>
    </w:p>
    <w:p w:rsidR="006C0F12" w:rsidRPr="001E09CA" w:rsidRDefault="006C0F12" w:rsidP="00B32129">
      <w:pPr>
        <w:jc w:val="both"/>
        <w:rPr>
          <w:sz w:val="24"/>
          <w:szCs w:val="24"/>
        </w:rPr>
      </w:pPr>
    </w:p>
    <w:p w:rsidR="006C0F12" w:rsidRPr="001E09CA" w:rsidRDefault="006C0F12" w:rsidP="00B32129">
      <w:pPr>
        <w:spacing w:line="360" w:lineRule="auto"/>
        <w:ind w:left="284" w:right="284" w:firstLine="567"/>
        <w:jc w:val="both"/>
        <w:rPr>
          <w:sz w:val="24"/>
          <w:szCs w:val="24"/>
        </w:rPr>
      </w:pPr>
    </w:p>
    <w:p w:rsidR="006C0F12" w:rsidRPr="001E09CA" w:rsidRDefault="006C0F12" w:rsidP="001E09CA">
      <w:pPr>
        <w:spacing w:line="360" w:lineRule="auto"/>
        <w:ind w:left="284" w:right="284" w:firstLine="567"/>
        <w:jc w:val="center"/>
        <w:rPr>
          <w:sz w:val="24"/>
          <w:szCs w:val="24"/>
        </w:rPr>
      </w:pPr>
      <w:r w:rsidRPr="001E09CA">
        <w:rPr>
          <w:sz w:val="24"/>
          <w:szCs w:val="24"/>
        </w:rPr>
        <w:t xml:space="preserve">                                </w:t>
      </w:r>
      <w:r>
        <w:rPr>
          <w:sz w:val="24"/>
          <w:szCs w:val="24"/>
        </w:rPr>
        <w:t xml:space="preserve">                               Ο </w:t>
      </w:r>
      <w:r w:rsidRPr="001E09CA">
        <w:rPr>
          <w:sz w:val="24"/>
          <w:szCs w:val="24"/>
        </w:rPr>
        <w:t xml:space="preserve"> ΔΙΕΥΘΥΝΤ</w:t>
      </w:r>
      <w:r>
        <w:rPr>
          <w:sz w:val="24"/>
          <w:szCs w:val="24"/>
        </w:rPr>
        <w:t>ΗΣ</w:t>
      </w:r>
    </w:p>
    <w:p w:rsidR="006C0F12" w:rsidRPr="001E09CA" w:rsidRDefault="006C0F12" w:rsidP="001E09CA">
      <w:pPr>
        <w:spacing w:line="360" w:lineRule="auto"/>
        <w:ind w:left="284" w:right="284" w:firstLine="567"/>
        <w:jc w:val="center"/>
        <w:rPr>
          <w:sz w:val="24"/>
          <w:szCs w:val="24"/>
        </w:rPr>
      </w:pPr>
    </w:p>
    <w:p w:rsidR="006C0F12" w:rsidRPr="001E09CA" w:rsidRDefault="006C0F12" w:rsidP="001E09CA">
      <w:pPr>
        <w:spacing w:line="360" w:lineRule="auto"/>
        <w:ind w:left="284" w:right="284" w:firstLine="567"/>
        <w:jc w:val="center"/>
        <w:rPr>
          <w:sz w:val="24"/>
          <w:szCs w:val="24"/>
        </w:rPr>
      </w:pPr>
      <w:r w:rsidRPr="001E09CA">
        <w:rPr>
          <w:b/>
          <w:bCs/>
          <w:sz w:val="24"/>
          <w:szCs w:val="24"/>
        </w:rPr>
        <w:t xml:space="preserve">                                  </w:t>
      </w:r>
      <w:r>
        <w:rPr>
          <w:b/>
          <w:bCs/>
          <w:sz w:val="24"/>
          <w:szCs w:val="24"/>
        </w:rPr>
        <w:t xml:space="preserve">                  </w:t>
      </w:r>
      <w:r w:rsidRPr="001E09CA">
        <w:rPr>
          <w:sz w:val="24"/>
          <w:szCs w:val="24"/>
        </w:rPr>
        <w:t>Α</w:t>
      </w:r>
      <w:r>
        <w:rPr>
          <w:sz w:val="24"/>
          <w:szCs w:val="24"/>
        </w:rPr>
        <w:t>ΝΘΟΠΟΥΛΟΣ   ΚΩΝΣΤΑΝΤΙΝΟΣ</w:t>
      </w:r>
    </w:p>
    <w:p w:rsidR="006C0F12" w:rsidRPr="001E09CA" w:rsidRDefault="006C0F12" w:rsidP="001E09CA">
      <w:pPr>
        <w:rPr>
          <w:sz w:val="24"/>
          <w:szCs w:val="24"/>
        </w:rPr>
      </w:pPr>
      <w:r w:rsidRPr="001E09CA">
        <w:rPr>
          <w:spacing w:val="32"/>
          <w:sz w:val="24"/>
          <w:szCs w:val="24"/>
        </w:rPr>
        <w:t xml:space="preserve">                                                         </w:t>
      </w:r>
      <w:r w:rsidRPr="001E09CA">
        <w:rPr>
          <w:spacing w:val="32"/>
          <w:sz w:val="24"/>
          <w:szCs w:val="24"/>
        </w:rPr>
        <w:tab/>
      </w:r>
    </w:p>
    <w:p w:rsidR="006C0F12" w:rsidRPr="001E09CA" w:rsidRDefault="006C0F12" w:rsidP="001E09CA">
      <w:pPr>
        <w:rPr>
          <w:sz w:val="24"/>
          <w:szCs w:val="24"/>
        </w:rPr>
      </w:pPr>
    </w:p>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Default="006C0F12"/>
    <w:p w:rsidR="006C0F12" w:rsidRPr="004271AA" w:rsidRDefault="006C0F12" w:rsidP="00A36317">
      <w:pPr>
        <w:spacing w:line="276" w:lineRule="auto"/>
        <w:ind w:right="98" w:firstLine="540"/>
        <w:jc w:val="both"/>
        <w:rPr>
          <w:b/>
          <w:bCs/>
          <w:sz w:val="32"/>
          <w:szCs w:val="32"/>
        </w:rPr>
      </w:pPr>
      <w:r w:rsidRPr="004271AA">
        <w:rPr>
          <w:b/>
          <w:bCs/>
          <w:sz w:val="32"/>
          <w:szCs w:val="32"/>
        </w:rPr>
        <w:t>Αναλυτικό Πρόγραμμα Εκδρομής</w:t>
      </w:r>
    </w:p>
    <w:p w:rsidR="006C0F12" w:rsidRDefault="006C0F12"/>
    <w:p w:rsidR="006C0F12" w:rsidRPr="00412B12" w:rsidRDefault="006C0F12">
      <w:pPr>
        <w:rPr>
          <w:b/>
          <w:bCs/>
          <w:sz w:val="24"/>
          <w:szCs w:val="24"/>
        </w:rPr>
      </w:pPr>
      <w:r w:rsidRPr="00412B12">
        <w:rPr>
          <w:b/>
          <w:bCs/>
          <w:sz w:val="24"/>
          <w:szCs w:val="24"/>
        </w:rPr>
        <w:t>1</w:t>
      </w:r>
      <w:r w:rsidRPr="00412B12">
        <w:rPr>
          <w:b/>
          <w:bCs/>
          <w:sz w:val="24"/>
          <w:szCs w:val="24"/>
          <w:vertAlign w:val="superscript"/>
        </w:rPr>
        <w:t>η</w:t>
      </w:r>
      <w:r w:rsidRPr="00412B12">
        <w:rPr>
          <w:b/>
          <w:bCs/>
          <w:sz w:val="24"/>
          <w:szCs w:val="24"/>
        </w:rPr>
        <w:t xml:space="preserve"> μέρα</w:t>
      </w:r>
      <w:r>
        <w:rPr>
          <w:b/>
          <w:bCs/>
          <w:sz w:val="24"/>
          <w:szCs w:val="24"/>
        </w:rPr>
        <w:t xml:space="preserve"> 17-5-2019 Παρασκευή</w:t>
      </w:r>
    </w:p>
    <w:p w:rsidR="006C0F12" w:rsidRDefault="006C0F12">
      <w:pPr>
        <w:rPr>
          <w:sz w:val="24"/>
          <w:szCs w:val="24"/>
        </w:rPr>
      </w:pPr>
    </w:p>
    <w:p w:rsidR="006C0F12" w:rsidRDefault="006C0F12">
      <w:pPr>
        <w:rPr>
          <w:sz w:val="24"/>
          <w:szCs w:val="24"/>
        </w:rPr>
      </w:pPr>
      <w:r w:rsidRPr="00A36317">
        <w:rPr>
          <w:sz w:val="24"/>
          <w:szCs w:val="24"/>
        </w:rPr>
        <w:t xml:space="preserve">Αναχώρηση </w:t>
      </w:r>
      <w:r>
        <w:rPr>
          <w:sz w:val="24"/>
          <w:szCs w:val="24"/>
        </w:rPr>
        <w:t xml:space="preserve"> στις </w:t>
      </w:r>
      <w:r w:rsidRPr="00C77D84">
        <w:rPr>
          <w:b/>
          <w:bCs/>
          <w:sz w:val="24"/>
          <w:szCs w:val="24"/>
        </w:rPr>
        <w:t>7:00 π.μ</w:t>
      </w:r>
      <w:r w:rsidRPr="00A36317">
        <w:rPr>
          <w:sz w:val="24"/>
          <w:szCs w:val="24"/>
        </w:rPr>
        <w:t>. μπροστά από τον Ι.Ν. Αγίου Νικολάου της Ξηροκρήνης, με λεωφορείο, με προορισμό την Αθήνα.</w:t>
      </w:r>
    </w:p>
    <w:p w:rsidR="006C0F12" w:rsidRDefault="006C0F12">
      <w:pPr>
        <w:rPr>
          <w:sz w:val="24"/>
          <w:szCs w:val="24"/>
        </w:rPr>
      </w:pPr>
    </w:p>
    <w:p w:rsidR="006C0F12" w:rsidRDefault="006C0F12">
      <w:pPr>
        <w:rPr>
          <w:sz w:val="24"/>
          <w:szCs w:val="24"/>
        </w:rPr>
      </w:pPr>
      <w:r>
        <w:rPr>
          <w:sz w:val="24"/>
          <w:szCs w:val="24"/>
        </w:rPr>
        <w:t>Άφιξη στην Αθήνα γύρω στις 14.30 – 15.00</w:t>
      </w:r>
    </w:p>
    <w:p w:rsidR="006C0F12" w:rsidRDefault="006C0F12">
      <w:pPr>
        <w:rPr>
          <w:sz w:val="24"/>
          <w:szCs w:val="24"/>
        </w:rPr>
      </w:pPr>
    </w:p>
    <w:p w:rsidR="006C0F12" w:rsidRDefault="006C0F12">
      <w:pPr>
        <w:rPr>
          <w:sz w:val="24"/>
          <w:szCs w:val="24"/>
        </w:rPr>
      </w:pPr>
      <w:r>
        <w:rPr>
          <w:sz w:val="24"/>
          <w:szCs w:val="24"/>
        </w:rPr>
        <w:t>Πρώτη επίσκεψη Αττικό Πάρκο</w:t>
      </w:r>
    </w:p>
    <w:p w:rsidR="006C0F12" w:rsidRDefault="006C0F12">
      <w:pPr>
        <w:rPr>
          <w:sz w:val="24"/>
          <w:szCs w:val="24"/>
        </w:rPr>
      </w:pPr>
    </w:p>
    <w:p w:rsidR="006C0F12" w:rsidRDefault="006C0F12">
      <w:pPr>
        <w:rPr>
          <w:sz w:val="24"/>
          <w:szCs w:val="24"/>
        </w:rPr>
      </w:pPr>
      <w:r>
        <w:rPr>
          <w:sz w:val="24"/>
          <w:szCs w:val="24"/>
        </w:rPr>
        <w:t>Δεύτερη επίσκεψη Ίδρυμα Στ. Νιάρχος</w:t>
      </w:r>
    </w:p>
    <w:p w:rsidR="006C0F12" w:rsidRDefault="006C0F12">
      <w:pPr>
        <w:rPr>
          <w:sz w:val="24"/>
          <w:szCs w:val="24"/>
        </w:rPr>
      </w:pPr>
    </w:p>
    <w:p w:rsidR="006C0F12" w:rsidRDefault="006C0F12">
      <w:pPr>
        <w:rPr>
          <w:sz w:val="24"/>
          <w:szCs w:val="24"/>
        </w:rPr>
      </w:pPr>
      <w:r>
        <w:rPr>
          <w:sz w:val="24"/>
          <w:szCs w:val="24"/>
        </w:rPr>
        <w:t>Άφιξη στο ξενοδοχείο γύρω στις 20.00 , τακτοποίηση στα δωμάτια,  και ελεύθερο το βράδυ (ίσως δείπνο στο ξενοδοχείο)</w:t>
      </w:r>
    </w:p>
    <w:p w:rsidR="006C0F12" w:rsidRDefault="006C0F12">
      <w:pPr>
        <w:rPr>
          <w:sz w:val="24"/>
          <w:szCs w:val="24"/>
        </w:rPr>
      </w:pPr>
    </w:p>
    <w:p w:rsidR="006C0F12" w:rsidRPr="00412B12" w:rsidRDefault="006C0F12">
      <w:pPr>
        <w:rPr>
          <w:b/>
          <w:bCs/>
          <w:sz w:val="24"/>
          <w:szCs w:val="24"/>
        </w:rPr>
      </w:pPr>
      <w:r w:rsidRPr="00412B12">
        <w:rPr>
          <w:b/>
          <w:bCs/>
          <w:sz w:val="24"/>
          <w:szCs w:val="24"/>
        </w:rPr>
        <w:t>2</w:t>
      </w:r>
      <w:r w:rsidRPr="00412B12">
        <w:rPr>
          <w:b/>
          <w:bCs/>
          <w:sz w:val="24"/>
          <w:szCs w:val="24"/>
          <w:vertAlign w:val="superscript"/>
        </w:rPr>
        <w:t>η</w:t>
      </w:r>
      <w:r w:rsidRPr="00412B12">
        <w:rPr>
          <w:b/>
          <w:bCs/>
          <w:sz w:val="24"/>
          <w:szCs w:val="24"/>
        </w:rPr>
        <w:t xml:space="preserve"> μέρα</w:t>
      </w:r>
    </w:p>
    <w:p w:rsidR="006C0F12" w:rsidRDefault="006C0F12">
      <w:pPr>
        <w:rPr>
          <w:sz w:val="24"/>
          <w:szCs w:val="24"/>
        </w:rPr>
      </w:pPr>
    </w:p>
    <w:p w:rsidR="006C0F12" w:rsidRDefault="006C0F12">
      <w:pPr>
        <w:rPr>
          <w:sz w:val="24"/>
          <w:szCs w:val="24"/>
        </w:rPr>
      </w:pPr>
      <w:r>
        <w:rPr>
          <w:sz w:val="24"/>
          <w:szCs w:val="24"/>
        </w:rPr>
        <w:t>18.5-2019 Σάββατο</w:t>
      </w:r>
    </w:p>
    <w:p w:rsidR="006C0F12" w:rsidRDefault="006C0F12">
      <w:pPr>
        <w:rPr>
          <w:sz w:val="24"/>
          <w:szCs w:val="24"/>
        </w:rPr>
      </w:pPr>
    </w:p>
    <w:p w:rsidR="006C0F12" w:rsidRPr="00E6290F" w:rsidRDefault="006C0F12">
      <w:pPr>
        <w:rPr>
          <w:sz w:val="24"/>
          <w:szCs w:val="24"/>
        </w:rPr>
      </w:pPr>
      <w:r>
        <w:rPr>
          <w:sz w:val="24"/>
          <w:szCs w:val="24"/>
        </w:rPr>
        <w:t>10.30  Μουσείο Αφής (Καλλιθέα)</w:t>
      </w:r>
    </w:p>
    <w:p w:rsidR="006C0F12" w:rsidRDefault="006C0F12">
      <w:pPr>
        <w:rPr>
          <w:sz w:val="24"/>
          <w:szCs w:val="24"/>
        </w:rPr>
      </w:pPr>
    </w:p>
    <w:p w:rsidR="006C0F12" w:rsidRPr="004271AA" w:rsidRDefault="006C0F12">
      <w:pPr>
        <w:rPr>
          <w:b/>
          <w:bCs/>
          <w:sz w:val="24"/>
          <w:szCs w:val="24"/>
        </w:rPr>
      </w:pPr>
      <w:r w:rsidRPr="004271AA">
        <w:rPr>
          <w:b/>
          <w:bCs/>
          <w:sz w:val="24"/>
          <w:szCs w:val="24"/>
        </w:rPr>
        <w:t>13.00  επίσκεψη στη Βουλή</w:t>
      </w:r>
    </w:p>
    <w:p w:rsidR="006C0F12" w:rsidRDefault="006C0F12">
      <w:pPr>
        <w:rPr>
          <w:sz w:val="24"/>
          <w:szCs w:val="24"/>
        </w:rPr>
      </w:pPr>
    </w:p>
    <w:p w:rsidR="006C0F12" w:rsidRDefault="006C0F12">
      <w:pPr>
        <w:rPr>
          <w:sz w:val="24"/>
          <w:szCs w:val="24"/>
        </w:rPr>
      </w:pPr>
      <w:r>
        <w:rPr>
          <w:sz w:val="24"/>
          <w:szCs w:val="24"/>
        </w:rPr>
        <w:t xml:space="preserve">Βόλτα στο κέντρο της πόλης για φαγητό </w:t>
      </w:r>
    </w:p>
    <w:p w:rsidR="006C0F12" w:rsidRDefault="006C0F12">
      <w:pPr>
        <w:rPr>
          <w:sz w:val="24"/>
          <w:szCs w:val="24"/>
        </w:rPr>
      </w:pPr>
    </w:p>
    <w:p w:rsidR="006C0F12" w:rsidRPr="0060613E" w:rsidRDefault="006C0F12">
      <w:pPr>
        <w:rPr>
          <w:sz w:val="24"/>
          <w:szCs w:val="24"/>
        </w:rPr>
      </w:pPr>
      <w:r>
        <w:rPr>
          <w:sz w:val="24"/>
          <w:szCs w:val="24"/>
        </w:rPr>
        <w:t>16.00  Μουσείο Ακρόπολης –Βράχο ;</w:t>
      </w:r>
    </w:p>
    <w:p w:rsidR="006C0F12" w:rsidRDefault="006C0F12">
      <w:pPr>
        <w:rPr>
          <w:sz w:val="24"/>
          <w:szCs w:val="24"/>
        </w:rPr>
      </w:pPr>
    </w:p>
    <w:p w:rsidR="006C0F12" w:rsidRDefault="006C0F12">
      <w:pPr>
        <w:rPr>
          <w:sz w:val="24"/>
          <w:szCs w:val="24"/>
        </w:rPr>
      </w:pPr>
      <w:r>
        <w:rPr>
          <w:sz w:val="24"/>
          <w:szCs w:val="24"/>
        </w:rPr>
        <w:t xml:space="preserve">Επιστροφή ξενοδοχείο </w:t>
      </w:r>
    </w:p>
    <w:p w:rsidR="006C0F12" w:rsidRDefault="006C0F12">
      <w:pPr>
        <w:rPr>
          <w:sz w:val="24"/>
          <w:szCs w:val="24"/>
        </w:rPr>
      </w:pPr>
    </w:p>
    <w:p w:rsidR="006C0F12" w:rsidRDefault="006C0F12">
      <w:pPr>
        <w:rPr>
          <w:sz w:val="24"/>
          <w:szCs w:val="24"/>
        </w:rPr>
      </w:pPr>
      <w:r>
        <w:rPr>
          <w:sz w:val="24"/>
          <w:szCs w:val="24"/>
        </w:rPr>
        <w:t>Προαιρετικό δείπνο στην περιοχή  Ψυρρή</w:t>
      </w:r>
    </w:p>
    <w:p w:rsidR="006C0F12" w:rsidRDefault="006C0F12">
      <w:pPr>
        <w:rPr>
          <w:sz w:val="24"/>
          <w:szCs w:val="24"/>
        </w:rPr>
      </w:pPr>
    </w:p>
    <w:p w:rsidR="006C0F12" w:rsidRDefault="006C0F12">
      <w:pPr>
        <w:rPr>
          <w:sz w:val="24"/>
          <w:szCs w:val="24"/>
        </w:rPr>
      </w:pPr>
    </w:p>
    <w:p w:rsidR="006C0F12" w:rsidRDefault="006C0F12">
      <w:pPr>
        <w:rPr>
          <w:sz w:val="24"/>
          <w:szCs w:val="24"/>
        </w:rPr>
      </w:pPr>
    </w:p>
    <w:p w:rsidR="006C0F12" w:rsidRDefault="006C0F12">
      <w:pPr>
        <w:rPr>
          <w:sz w:val="24"/>
          <w:szCs w:val="24"/>
        </w:rPr>
      </w:pPr>
    </w:p>
    <w:p w:rsidR="006C0F12" w:rsidRPr="004271AA" w:rsidRDefault="006C0F12">
      <w:pPr>
        <w:rPr>
          <w:b/>
          <w:bCs/>
          <w:sz w:val="24"/>
          <w:szCs w:val="24"/>
        </w:rPr>
      </w:pPr>
      <w:r w:rsidRPr="004271AA">
        <w:rPr>
          <w:b/>
          <w:bCs/>
          <w:sz w:val="24"/>
          <w:szCs w:val="24"/>
        </w:rPr>
        <w:t>3</w:t>
      </w:r>
      <w:r w:rsidRPr="004271AA">
        <w:rPr>
          <w:b/>
          <w:bCs/>
          <w:sz w:val="24"/>
          <w:szCs w:val="24"/>
          <w:vertAlign w:val="superscript"/>
        </w:rPr>
        <w:t>η</w:t>
      </w:r>
      <w:r w:rsidRPr="004271AA">
        <w:rPr>
          <w:b/>
          <w:bCs/>
          <w:sz w:val="24"/>
          <w:szCs w:val="24"/>
        </w:rPr>
        <w:t xml:space="preserve"> μέρα  19.5.2019 Κυριακή</w:t>
      </w:r>
    </w:p>
    <w:p w:rsidR="006C0F12" w:rsidRDefault="006C0F12">
      <w:pPr>
        <w:rPr>
          <w:sz w:val="24"/>
          <w:szCs w:val="24"/>
        </w:rPr>
      </w:pPr>
    </w:p>
    <w:p w:rsidR="006C0F12" w:rsidRDefault="006C0F12">
      <w:pPr>
        <w:rPr>
          <w:sz w:val="24"/>
          <w:szCs w:val="24"/>
        </w:rPr>
      </w:pPr>
      <w:r>
        <w:rPr>
          <w:sz w:val="24"/>
          <w:szCs w:val="24"/>
        </w:rPr>
        <w:t>11.00 αλλαγή φρουράς στο Σύνταγμα, περίπατος στη γύρω περιοχή (Μέγαρο Μαξίμου, Προεδρικό Μέγαρο, Ζάππειο κλπ)</w:t>
      </w:r>
    </w:p>
    <w:p w:rsidR="006C0F12" w:rsidRDefault="006C0F12">
      <w:pPr>
        <w:rPr>
          <w:sz w:val="24"/>
          <w:szCs w:val="24"/>
        </w:rPr>
      </w:pPr>
    </w:p>
    <w:p w:rsidR="006C0F12" w:rsidRPr="0060613E" w:rsidRDefault="006C0F12">
      <w:pPr>
        <w:rPr>
          <w:b/>
          <w:bCs/>
          <w:sz w:val="24"/>
          <w:szCs w:val="24"/>
        </w:rPr>
      </w:pPr>
      <w:r w:rsidRPr="00797F20">
        <w:rPr>
          <w:b/>
          <w:bCs/>
          <w:sz w:val="24"/>
          <w:szCs w:val="24"/>
        </w:rPr>
        <w:t xml:space="preserve">12.00 </w:t>
      </w:r>
      <w:r w:rsidRPr="004271AA">
        <w:rPr>
          <w:b/>
          <w:bCs/>
          <w:sz w:val="24"/>
          <w:szCs w:val="24"/>
          <w:lang w:val="en-US"/>
        </w:rPr>
        <w:t>Museum</w:t>
      </w:r>
      <w:r w:rsidRPr="00797F20">
        <w:rPr>
          <w:b/>
          <w:bCs/>
          <w:sz w:val="24"/>
          <w:szCs w:val="24"/>
        </w:rPr>
        <w:t xml:space="preserve"> </w:t>
      </w:r>
      <w:r w:rsidRPr="004271AA">
        <w:rPr>
          <w:b/>
          <w:bCs/>
          <w:sz w:val="24"/>
          <w:szCs w:val="24"/>
          <w:lang w:val="en-US"/>
        </w:rPr>
        <w:t>of</w:t>
      </w:r>
      <w:r w:rsidRPr="00797F20">
        <w:rPr>
          <w:b/>
          <w:bCs/>
          <w:sz w:val="24"/>
          <w:szCs w:val="24"/>
        </w:rPr>
        <w:t xml:space="preserve"> </w:t>
      </w:r>
      <w:r w:rsidRPr="004271AA">
        <w:rPr>
          <w:b/>
          <w:bCs/>
          <w:sz w:val="24"/>
          <w:szCs w:val="24"/>
          <w:lang w:val="en-US"/>
        </w:rPr>
        <w:t>Illusions</w:t>
      </w:r>
      <w:r w:rsidRPr="00797F20">
        <w:rPr>
          <w:b/>
          <w:bCs/>
          <w:sz w:val="24"/>
          <w:szCs w:val="24"/>
        </w:rPr>
        <w:t xml:space="preserve"> (</w:t>
      </w:r>
      <w:r>
        <w:rPr>
          <w:b/>
          <w:bCs/>
          <w:sz w:val="24"/>
          <w:szCs w:val="24"/>
        </w:rPr>
        <w:t>Ερμού</w:t>
      </w:r>
      <w:r w:rsidRPr="00797F20">
        <w:rPr>
          <w:b/>
          <w:bCs/>
          <w:sz w:val="24"/>
          <w:szCs w:val="24"/>
        </w:rPr>
        <w:t xml:space="preserve"> 119)</w:t>
      </w:r>
    </w:p>
    <w:p w:rsidR="006C0F12" w:rsidRPr="00797F20" w:rsidRDefault="006C0F12">
      <w:pPr>
        <w:rPr>
          <w:sz w:val="24"/>
          <w:szCs w:val="24"/>
        </w:rPr>
      </w:pPr>
    </w:p>
    <w:p w:rsidR="006C0F12" w:rsidRPr="006F66C4" w:rsidRDefault="006C0F12">
      <w:pPr>
        <w:rPr>
          <w:sz w:val="24"/>
          <w:szCs w:val="24"/>
        </w:rPr>
      </w:pPr>
      <w:r>
        <w:rPr>
          <w:sz w:val="24"/>
          <w:szCs w:val="24"/>
        </w:rPr>
        <w:t>16.00 Αναχώρηση επιστροφή</w:t>
      </w:r>
    </w:p>
    <w:p w:rsidR="006C0F12" w:rsidRPr="00412B12" w:rsidRDefault="006C0F12">
      <w:pPr>
        <w:rPr>
          <w:sz w:val="24"/>
          <w:szCs w:val="24"/>
        </w:rPr>
      </w:pPr>
    </w:p>
    <w:sectPr w:rsidR="006C0F12" w:rsidRPr="00412B12" w:rsidSect="00437D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899"/>
        </w:tabs>
        <w:ind w:left="899" w:hanging="360"/>
      </w:pPr>
      <w:rPr>
        <w:rFonts w:ascii="Arial" w:hAnsi="Arial" w:cs="Arial" w:hint="default"/>
        <w:color w:val="auto"/>
        <w:sz w:val="22"/>
        <w:szCs w:val="22"/>
      </w:rPr>
    </w:lvl>
  </w:abstractNum>
  <w:abstractNum w:abstractNumId="2">
    <w:nsid w:val="00000003"/>
    <w:multiLevelType w:val="singleLevel"/>
    <w:tmpl w:val="4CBAF582"/>
    <w:name w:val="WW8Num3"/>
    <w:lvl w:ilvl="0">
      <w:start w:val="1"/>
      <w:numFmt w:val="decimal"/>
      <w:lvlText w:val="%1)"/>
      <w:lvlJc w:val="left"/>
      <w:pPr>
        <w:tabs>
          <w:tab w:val="num" w:pos="0"/>
        </w:tabs>
        <w:ind w:left="780" w:hanging="360"/>
      </w:pPr>
      <w:rPr>
        <w:rFonts w:ascii="Times New Roman" w:eastAsia="Times New Roman" w:hAnsi="Times New Roman"/>
      </w:rPr>
    </w:lvl>
  </w:abstractNum>
  <w:abstractNum w:abstractNumId="3">
    <w:nsid w:val="00000004"/>
    <w:multiLevelType w:val="singleLevel"/>
    <w:tmpl w:val="00000004"/>
    <w:name w:val="WW8Num4"/>
    <w:lvl w:ilvl="0">
      <w:numFmt w:val="bullet"/>
      <w:lvlText w:val=""/>
      <w:lvlJc w:val="left"/>
      <w:pPr>
        <w:tabs>
          <w:tab w:val="num" w:pos="0"/>
        </w:tabs>
        <w:ind w:left="2400" w:hanging="360"/>
      </w:pPr>
      <w:rPr>
        <w:rFonts w:ascii="Symbol" w:hAnsi="Symbol" w:cs="Symbol" w:hint="default"/>
      </w:rPr>
    </w:lvl>
  </w:abstractNum>
  <w:abstractNum w:abstractNumId="4">
    <w:nsid w:val="76457D9F"/>
    <w:multiLevelType w:val="hybridMultilevel"/>
    <w:tmpl w:val="0B24A85E"/>
    <w:lvl w:ilvl="0" w:tplc="04080001">
      <w:start w:val="1"/>
      <w:numFmt w:val="bullet"/>
      <w:lvlText w:val=""/>
      <w:lvlJc w:val="left"/>
      <w:pPr>
        <w:ind w:left="1500" w:hanging="360"/>
      </w:pPr>
      <w:rPr>
        <w:rFonts w:ascii="Symbol" w:hAnsi="Symbol" w:cs="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cs="Wingdings" w:hint="default"/>
      </w:rPr>
    </w:lvl>
    <w:lvl w:ilvl="3" w:tplc="04080001">
      <w:start w:val="1"/>
      <w:numFmt w:val="bullet"/>
      <w:lvlText w:val=""/>
      <w:lvlJc w:val="left"/>
      <w:pPr>
        <w:ind w:left="3660" w:hanging="360"/>
      </w:pPr>
      <w:rPr>
        <w:rFonts w:ascii="Symbol" w:hAnsi="Symbol" w:cs="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cs="Wingdings" w:hint="default"/>
      </w:rPr>
    </w:lvl>
    <w:lvl w:ilvl="6" w:tplc="04080001">
      <w:start w:val="1"/>
      <w:numFmt w:val="bullet"/>
      <w:lvlText w:val=""/>
      <w:lvlJc w:val="left"/>
      <w:pPr>
        <w:ind w:left="5820" w:hanging="360"/>
      </w:pPr>
      <w:rPr>
        <w:rFonts w:ascii="Symbol" w:hAnsi="Symbol" w:cs="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293"/>
    <w:rsid w:val="000261EE"/>
    <w:rsid w:val="000A73F8"/>
    <w:rsid w:val="000B3F3F"/>
    <w:rsid w:val="000C483B"/>
    <w:rsid w:val="001106CA"/>
    <w:rsid w:val="00116A7B"/>
    <w:rsid w:val="001B3DE0"/>
    <w:rsid w:val="001E09CA"/>
    <w:rsid w:val="002D0F6D"/>
    <w:rsid w:val="00300026"/>
    <w:rsid w:val="003C71F7"/>
    <w:rsid w:val="00412B12"/>
    <w:rsid w:val="004271AA"/>
    <w:rsid w:val="00437D2F"/>
    <w:rsid w:val="00464184"/>
    <w:rsid w:val="00492B0A"/>
    <w:rsid w:val="004D325D"/>
    <w:rsid w:val="004D3600"/>
    <w:rsid w:val="0060613E"/>
    <w:rsid w:val="00672293"/>
    <w:rsid w:val="006979B0"/>
    <w:rsid w:val="006A0AC2"/>
    <w:rsid w:val="006C0F12"/>
    <w:rsid w:val="006E0CE5"/>
    <w:rsid w:val="006F66C4"/>
    <w:rsid w:val="00797F20"/>
    <w:rsid w:val="008608AB"/>
    <w:rsid w:val="008E585C"/>
    <w:rsid w:val="00923B90"/>
    <w:rsid w:val="009D7530"/>
    <w:rsid w:val="00A36317"/>
    <w:rsid w:val="00A800C5"/>
    <w:rsid w:val="00AA3416"/>
    <w:rsid w:val="00B32129"/>
    <w:rsid w:val="00B84A3F"/>
    <w:rsid w:val="00BB49C0"/>
    <w:rsid w:val="00BF3719"/>
    <w:rsid w:val="00C46488"/>
    <w:rsid w:val="00C77D84"/>
    <w:rsid w:val="00D1723B"/>
    <w:rsid w:val="00D964A7"/>
    <w:rsid w:val="00E3499F"/>
    <w:rsid w:val="00E5601B"/>
    <w:rsid w:val="00E6290F"/>
    <w:rsid w:val="00E76FD3"/>
    <w:rsid w:val="00EC185C"/>
    <w:rsid w:val="00FA357A"/>
    <w:rsid w:val="00FA72FD"/>
    <w:rsid w:val="00FC286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4D3600"/>
    <w:pPr>
      <w:keepNext/>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600"/>
    <w:rPr>
      <w:rFonts w:ascii="Arial" w:hAnsi="Arial" w:cs="Arial"/>
      <w:sz w:val="20"/>
      <w:szCs w:val="20"/>
      <w:lang w:eastAsia="el-GR"/>
    </w:rPr>
  </w:style>
  <w:style w:type="paragraph" w:styleId="BodyTextIndent3">
    <w:name w:val="Body Text Indent 3"/>
    <w:basedOn w:val="Normal"/>
    <w:link w:val="BodyTextIndent3Char"/>
    <w:uiPriority w:val="99"/>
    <w:rsid w:val="004D3600"/>
    <w:pPr>
      <w:ind w:left="134"/>
    </w:pPr>
    <w:rPr>
      <w:rFonts w:ascii="Arial" w:hAnsi="Arial" w:cs="Arial"/>
      <w:sz w:val="24"/>
      <w:szCs w:val="24"/>
      <w:lang w:eastAsia="en-US"/>
    </w:rPr>
  </w:style>
  <w:style w:type="character" w:customStyle="1" w:styleId="BodyTextIndent3Char">
    <w:name w:val="Body Text Indent 3 Char"/>
    <w:basedOn w:val="DefaultParagraphFont"/>
    <w:link w:val="BodyTextIndent3"/>
    <w:uiPriority w:val="99"/>
    <w:locked/>
    <w:rsid w:val="004D3600"/>
    <w:rPr>
      <w:rFonts w:ascii="Arial" w:hAnsi="Arial" w:cs="Arial"/>
      <w:sz w:val="20"/>
      <w:szCs w:val="20"/>
    </w:rPr>
  </w:style>
  <w:style w:type="paragraph" w:styleId="BodyText2">
    <w:name w:val="Body Text 2"/>
    <w:basedOn w:val="Normal"/>
    <w:link w:val="BodyText2Char"/>
    <w:uiPriority w:val="99"/>
    <w:rsid w:val="004D3600"/>
    <w:pPr>
      <w:jc w:val="center"/>
    </w:pPr>
    <w:rPr>
      <w:rFonts w:ascii="Verdana" w:hAnsi="Verdana" w:cs="Verdana"/>
      <w:b/>
      <w:bCs/>
      <w:sz w:val="22"/>
      <w:szCs w:val="22"/>
      <w:lang w:eastAsia="en-US"/>
    </w:rPr>
  </w:style>
  <w:style w:type="character" w:customStyle="1" w:styleId="BodyText2Char">
    <w:name w:val="Body Text 2 Char"/>
    <w:basedOn w:val="DefaultParagraphFont"/>
    <w:link w:val="BodyText2"/>
    <w:uiPriority w:val="99"/>
    <w:locked/>
    <w:rsid w:val="004D3600"/>
    <w:rPr>
      <w:rFonts w:ascii="Verdana" w:hAnsi="Verdana" w:cs="Verdana"/>
      <w:b/>
      <w:bCs/>
      <w:sz w:val="20"/>
      <w:szCs w:val="20"/>
    </w:rPr>
  </w:style>
  <w:style w:type="paragraph" w:styleId="BalloonText">
    <w:name w:val="Balloon Text"/>
    <w:basedOn w:val="Normal"/>
    <w:link w:val="BalloonTextChar"/>
    <w:uiPriority w:val="99"/>
    <w:semiHidden/>
    <w:rsid w:val="004D3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600"/>
    <w:rPr>
      <w:rFonts w:ascii="Tahoma" w:hAnsi="Tahoma" w:cs="Tahoma"/>
      <w:sz w:val="16"/>
      <w:szCs w:val="16"/>
      <w:lang w:eastAsia="el-GR"/>
    </w:rPr>
  </w:style>
  <w:style w:type="paragraph" w:styleId="ListParagraph">
    <w:name w:val="List Paragraph"/>
    <w:basedOn w:val="Normal"/>
    <w:uiPriority w:val="99"/>
    <w:qFormat/>
    <w:rsid w:val="00EC185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987</Words>
  <Characters>5332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Owner</cp:lastModifiedBy>
  <cp:revision>8</cp:revision>
  <dcterms:created xsi:type="dcterms:W3CDTF">2019-04-09T17:57:00Z</dcterms:created>
  <dcterms:modified xsi:type="dcterms:W3CDTF">2019-04-10T09:54:00Z</dcterms:modified>
</cp:coreProperties>
</file>